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6ED9" w14:textId="77777777" w:rsidR="00541ADA" w:rsidRPr="00794EFE" w:rsidRDefault="001C23E1" w:rsidP="00F86A5F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794EFE">
        <w:rPr>
          <w:rFonts w:ascii="Century Gothic" w:hAnsi="Century Gothic"/>
          <w:sz w:val="19"/>
          <w:szCs w:val="19"/>
        </w:rPr>
        <w:t xml:space="preserve">Mechelen, </w:t>
      </w:r>
    </w:p>
    <w:p w14:paraId="508DFD03" w14:textId="6C8305DF" w:rsidR="001C23E1" w:rsidRPr="00794EFE" w:rsidRDefault="00AD4C66" w:rsidP="00F86A5F">
      <w:pPr>
        <w:spacing w:after="0" w:line="24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Zaterdag 8 januari </w:t>
      </w:r>
      <w:r w:rsidR="00541ADA" w:rsidRPr="00794EFE">
        <w:rPr>
          <w:rFonts w:ascii="Century Gothic" w:hAnsi="Century Gothic"/>
          <w:sz w:val="19"/>
          <w:szCs w:val="19"/>
        </w:rPr>
        <w:t xml:space="preserve"> 2022</w:t>
      </w:r>
    </w:p>
    <w:p w14:paraId="7AE72DA4" w14:textId="77777777" w:rsidR="001C23E1" w:rsidRPr="00794EFE" w:rsidRDefault="001C23E1" w:rsidP="00324926">
      <w:pPr>
        <w:rPr>
          <w:rFonts w:ascii="Century Gothic" w:hAnsi="Century Gothic"/>
          <w:sz w:val="19"/>
          <w:szCs w:val="19"/>
        </w:rPr>
      </w:pPr>
    </w:p>
    <w:p w14:paraId="6883800F" w14:textId="54551B44" w:rsidR="00541ADA" w:rsidRPr="00794EFE" w:rsidRDefault="00BF6D30" w:rsidP="00324926">
      <w:pPr>
        <w:rPr>
          <w:rFonts w:ascii="Century Gothic" w:hAnsi="Century Gothic"/>
          <w:sz w:val="19"/>
          <w:szCs w:val="19"/>
        </w:rPr>
      </w:pPr>
      <w:r w:rsidRPr="00794EFE">
        <w:rPr>
          <w:rFonts w:ascii="Century Gothic" w:hAnsi="Century Gothic"/>
          <w:sz w:val="19"/>
          <w:szCs w:val="19"/>
        </w:rPr>
        <w:t xml:space="preserve">Beste </w:t>
      </w:r>
      <w:r w:rsidR="00541ADA" w:rsidRPr="00794EFE">
        <w:rPr>
          <w:rFonts w:ascii="Century Gothic" w:hAnsi="Century Gothic"/>
          <w:sz w:val="19"/>
          <w:szCs w:val="19"/>
        </w:rPr>
        <w:t>ouders</w:t>
      </w:r>
    </w:p>
    <w:p w14:paraId="43DCAF50" w14:textId="77777777" w:rsidR="00794EFE" w:rsidRDefault="00794EFE" w:rsidP="00F86A5F">
      <w:pPr>
        <w:spacing w:after="0" w:line="240" w:lineRule="auto"/>
        <w:rPr>
          <w:rFonts w:ascii="Century Gothic" w:hAnsi="Century Gothic"/>
          <w:sz w:val="19"/>
          <w:szCs w:val="19"/>
        </w:rPr>
      </w:pPr>
    </w:p>
    <w:p w14:paraId="5556A516" w14:textId="5E35752A" w:rsidR="00541ADA" w:rsidRPr="00794EFE" w:rsidRDefault="00541ADA" w:rsidP="00F86A5F">
      <w:pPr>
        <w:spacing w:after="0" w:line="240" w:lineRule="auto"/>
        <w:rPr>
          <w:rFonts w:ascii="Century Gothic" w:hAnsi="Century Gothic"/>
          <w:sz w:val="19"/>
          <w:szCs w:val="19"/>
        </w:rPr>
      </w:pPr>
      <w:r w:rsidRPr="00794EFE">
        <w:rPr>
          <w:rFonts w:ascii="Century Gothic" w:hAnsi="Century Gothic"/>
          <w:sz w:val="19"/>
          <w:szCs w:val="19"/>
        </w:rPr>
        <w:t xml:space="preserve">We willen het jaar alvast starten met iedereen een gelukkig, hoopvol en vooral een gezond 2022 te wensen.  Hopelijk kunnen we in de loop van dit jaar de (meeste) corona-problemen achter ons laten.  Bij de start van het tweede trimester is corona jammer genoeg nog alom tegenwoordig.  We willen met deze brief dan iedereen een </w:t>
      </w:r>
      <w:r w:rsidR="00F86A5F" w:rsidRPr="00794EFE">
        <w:rPr>
          <w:rFonts w:ascii="Century Gothic" w:hAnsi="Century Gothic"/>
          <w:sz w:val="19"/>
          <w:szCs w:val="19"/>
        </w:rPr>
        <w:t>overzicht</w:t>
      </w:r>
      <w:r w:rsidRPr="00794EFE">
        <w:rPr>
          <w:rFonts w:ascii="Century Gothic" w:hAnsi="Century Gothic"/>
          <w:sz w:val="19"/>
          <w:szCs w:val="19"/>
        </w:rPr>
        <w:t xml:space="preserve"> van de maatregelen</w:t>
      </w:r>
      <w:r w:rsidR="00F86A5F" w:rsidRPr="00794EFE">
        <w:rPr>
          <w:rFonts w:ascii="Century Gothic" w:hAnsi="Century Gothic"/>
          <w:sz w:val="19"/>
          <w:szCs w:val="19"/>
        </w:rPr>
        <w:t xml:space="preserve"> meegeven</w:t>
      </w:r>
      <w:r w:rsidRPr="00794EFE">
        <w:rPr>
          <w:rFonts w:ascii="Century Gothic" w:hAnsi="Century Gothic"/>
          <w:sz w:val="19"/>
          <w:szCs w:val="19"/>
        </w:rPr>
        <w:t xml:space="preserve">. </w:t>
      </w:r>
    </w:p>
    <w:p w14:paraId="72F2568A" w14:textId="77777777" w:rsidR="00541ADA" w:rsidRPr="00794EFE" w:rsidRDefault="00541ADA" w:rsidP="00F86A5F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Lucida Sans Unicode"/>
          <w:color w:val="333333"/>
          <w:sz w:val="19"/>
          <w:szCs w:val="19"/>
        </w:rPr>
      </w:pPr>
    </w:p>
    <w:p w14:paraId="2E4F8AA4" w14:textId="168C5926" w:rsidR="00541ADA" w:rsidRPr="00794EFE" w:rsidRDefault="00541ADA" w:rsidP="00F86A5F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Lucida Sans Unicode"/>
          <w:color w:val="333333"/>
          <w:sz w:val="19"/>
          <w:szCs w:val="19"/>
        </w:rPr>
      </w:pPr>
      <w:r w:rsidRPr="00794EFE">
        <w:rPr>
          <w:rFonts w:ascii="Century Gothic" w:hAnsi="Century Gothic" w:cs="Lucida Sans Unicode"/>
          <w:color w:val="333333"/>
          <w:sz w:val="19"/>
          <w:szCs w:val="19"/>
        </w:rPr>
        <w:t>De Interministeriële Conferentie Volksgezondheid aangevuld met de ministers van Onderwijs besliste hoe de test- en quarantainemaatregelen er</w:t>
      </w:r>
      <w:r w:rsidRPr="00794EFE">
        <w:rPr>
          <w:rStyle w:val="Zwaar"/>
          <w:rFonts w:ascii="Century Gothic" w:hAnsi="Century Gothic" w:cs="Lucida Sans Unicode"/>
          <w:color w:val="333333"/>
          <w:sz w:val="19"/>
          <w:szCs w:val="19"/>
        </w:rPr>
        <w:t> vanaf maandag 10 januari tot aan de krokusvakantie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> zal uitzien in de scholen.</w:t>
      </w:r>
    </w:p>
    <w:p w14:paraId="2144D75B" w14:textId="77777777" w:rsidR="00F86A5F" w:rsidRPr="00794EFE" w:rsidRDefault="00F86A5F" w:rsidP="00F86A5F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Lucida Sans Unicode"/>
          <w:color w:val="333333"/>
          <w:sz w:val="19"/>
          <w:szCs w:val="19"/>
        </w:rPr>
      </w:pPr>
    </w:p>
    <w:p w14:paraId="10F3D0A6" w14:textId="69067BA6" w:rsidR="00541ADA" w:rsidRPr="00794EFE" w:rsidRDefault="00541ADA" w:rsidP="00F86A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hAnsi="Century Gothic" w:cs="Lucida Sans Unicode"/>
          <w:color w:val="333333"/>
          <w:sz w:val="19"/>
          <w:szCs w:val="19"/>
        </w:rPr>
      </w:pPr>
      <w:r w:rsidRPr="00794EFE">
        <w:rPr>
          <w:rFonts w:ascii="Century Gothic" w:hAnsi="Century Gothic" w:cs="Lucida Sans Unicode"/>
          <w:color w:val="333333"/>
          <w:sz w:val="19"/>
          <w:szCs w:val="19"/>
        </w:rPr>
        <w:t xml:space="preserve">Alle leerlingen dragen </w:t>
      </w:r>
      <w:r w:rsidRPr="00794EFE">
        <w:rPr>
          <w:rFonts w:ascii="Century Gothic" w:hAnsi="Century Gothic" w:cs="Lucida Sans Unicode"/>
          <w:b/>
          <w:bCs/>
          <w:color w:val="333333"/>
          <w:sz w:val="19"/>
          <w:szCs w:val="19"/>
        </w:rPr>
        <w:t>vanaf het eerste leerjaar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 xml:space="preserve"> in regel een mondmasker. Dit laat toe om klasgenoten van een besmet kind tot op een bepaalde hoogte te beschouwen als </w:t>
      </w:r>
      <w:proofErr w:type="spellStart"/>
      <w:r w:rsidRPr="00794EFE">
        <w:rPr>
          <w:rStyle w:val="Zwaar"/>
          <w:rFonts w:ascii="Century Gothic" w:hAnsi="Century Gothic" w:cs="Lucida Sans Unicode"/>
          <w:color w:val="333333"/>
          <w:sz w:val="19"/>
          <w:szCs w:val="19"/>
        </w:rPr>
        <w:t>laagrisicocontacten</w:t>
      </w:r>
      <w:proofErr w:type="spellEnd"/>
      <w:r w:rsidRPr="00794EFE">
        <w:rPr>
          <w:rFonts w:ascii="Century Gothic" w:hAnsi="Century Gothic" w:cs="Lucida Sans Unicode"/>
          <w:color w:val="333333"/>
          <w:sz w:val="19"/>
          <w:szCs w:val="19"/>
        </w:rPr>
        <w:t xml:space="preserve">.  </w:t>
      </w:r>
    </w:p>
    <w:p w14:paraId="38C274FC" w14:textId="77777777" w:rsidR="00F86A5F" w:rsidRPr="00794EFE" w:rsidRDefault="00F86A5F" w:rsidP="00F86A5F">
      <w:pPr>
        <w:shd w:val="clear" w:color="auto" w:fill="FFFFFF"/>
        <w:spacing w:after="0" w:line="240" w:lineRule="auto"/>
        <w:ind w:left="720"/>
        <w:rPr>
          <w:rFonts w:ascii="Century Gothic" w:hAnsi="Century Gothic" w:cs="Lucida Sans Unicode"/>
          <w:color w:val="333333"/>
          <w:sz w:val="19"/>
          <w:szCs w:val="19"/>
        </w:rPr>
      </w:pPr>
    </w:p>
    <w:p w14:paraId="74983982" w14:textId="00E9FA90" w:rsidR="00541ADA" w:rsidRPr="00794EFE" w:rsidRDefault="00541ADA" w:rsidP="00F86A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entury Gothic" w:hAnsi="Century Gothic" w:cs="Lucida Sans Unicode"/>
          <w:color w:val="333333"/>
          <w:sz w:val="19"/>
          <w:szCs w:val="19"/>
        </w:rPr>
      </w:pPr>
      <w:r w:rsidRPr="00794EFE">
        <w:rPr>
          <w:rFonts w:ascii="Century Gothic" w:hAnsi="Century Gothic" w:cs="Lucida Sans Unicode"/>
          <w:color w:val="333333"/>
          <w:sz w:val="19"/>
          <w:szCs w:val="19"/>
        </w:rPr>
        <w:t>Pas wanneer er in één klas 4 besmettingen zijn</w:t>
      </w:r>
      <w:r w:rsidR="00514C63">
        <w:rPr>
          <w:rFonts w:ascii="Century Gothic" w:hAnsi="Century Gothic" w:cs="Lucida Sans Unicode"/>
          <w:color w:val="333333"/>
          <w:sz w:val="19"/>
          <w:szCs w:val="19"/>
        </w:rPr>
        <w:t xml:space="preserve"> op 1 week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 xml:space="preserve">, gaat </w:t>
      </w:r>
      <w:r w:rsidRPr="00794EFE">
        <w:rPr>
          <w:rFonts w:ascii="Century Gothic" w:hAnsi="Century Gothic" w:cs="Lucida Sans Unicode"/>
          <w:b/>
          <w:bCs/>
          <w:color w:val="333333"/>
          <w:sz w:val="19"/>
          <w:szCs w:val="19"/>
        </w:rPr>
        <w:t>de volledige klas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 xml:space="preserve"> meteen voor 5 dagen in quarantaine.</w:t>
      </w:r>
    </w:p>
    <w:p w14:paraId="40D778FC" w14:textId="77777777" w:rsidR="00F86A5F" w:rsidRPr="00794EFE" w:rsidRDefault="00F86A5F" w:rsidP="00F86A5F">
      <w:pPr>
        <w:shd w:val="clear" w:color="auto" w:fill="FFFFFF"/>
        <w:spacing w:after="0" w:line="240" w:lineRule="auto"/>
        <w:ind w:left="720"/>
        <w:rPr>
          <w:rFonts w:ascii="Century Gothic" w:hAnsi="Century Gothic" w:cs="Lucida Sans Unicode"/>
          <w:color w:val="333333"/>
          <w:sz w:val="19"/>
          <w:szCs w:val="19"/>
        </w:rPr>
      </w:pPr>
    </w:p>
    <w:p w14:paraId="5137B883" w14:textId="254924D4" w:rsidR="00541ADA" w:rsidRPr="00794EFE" w:rsidRDefault="00541ADA" w:rsidP="00F86A5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entury Gothic" w:hAnsi="Century Gothic" w:cs="Lucida Sans Unicode"/>
          <w:color w:val="333333"/>
          <w:sz w:val="19"/>
          <w:szCs w:val="19"/>
        </w:rPr>
      </w:pPr>
      <w:r w:rsidRPr="00794EFE">
        <w:rPr>
          <w:rFonts w:ascii="Century Gothic" w:hAnsi="Century Gothic" w:cs="Lucida Sans Unicode"/>
          <w:color w:val="333333"/>
          <w:sz w:val="19"/>
          <w:szCs w:val="19"/>
        </w:rPr>
        <w:t>De ministers van Volksgezondheid en Onderwijs vragen nadrukkelijk aan alle ouders om hun kind, wanneer het ziektesymptomen heeft, </w:t>
      </w:r>
      <w:r w:rsidRPr="00794EFE">
        <w:rPr>
          <w:rStyle w:val="Zwaar"/>
          <w:rFonts w:ascii="Century Gothic" w:hAnsi="Century Gothic" w:cs="Lucida Sans Unicode"/>
          <w:color w:val="333333"/>
          <w:sz w:val="19"/>
          <w:szCs w:val="19"/>
        </w:rPr>
        <w:t>thuis 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>te houden en te laten </w:t>
      </w:r>
      <w:r w:rsidRPr="00794EFE">
        <w:rPr>
          <w:rStyle w:val="Zwaar"/>
          <w:rFonts w:ascii="Century Gothic" w:hAnsi="Century Gothic" w:cs="Lucida Sans Unicode"/>
          <w:color w:val="333333"/>
          <w:sz w:val="19"/>
          <w:szCs w:val="19"/>
        </w:rPr>
        <w:t>testen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>.</w:t>
      </w:r>
    </w:p>
    <w:p w14:paraId="0216A539" w14:textId="77777777" w:rsidR="00F86A5F" w:rsidRPr="00794EFE" w:rsidRDefault="00F86A5F" w:rsidP="00F86A5F">
      <w:pPr>
        <w:shd w:val="clear" w:color="auto" w:fill="FFFFFF"/>
        <w:spacing w:after="0" w:line="240" w:lineRule="auto"/>
        <w:ind w:left="720"/>
        <w:rPr>
          <w:rFonts w:ascii="Century Gothic" w:hAnsi="Century Gothic" w:cs="Lucida Sans Unicode"/>
          <w:color w:val="333333"/>
          <w:sz w:val="19"/>
          <w:szCs w:val="19"/>
        </w:rPr>
      </w:pPr>
    </w:p>
    <w:p w14:paraId="61AE5693" w14:textId="39CD24C5" w:rsidR="00541ADA" w:rsidRPr="00794EFE" w:rsidRDefault="00541ADA" w:rsidP="00F86A5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entury Gothic" w:hAnsi="Century Gothic" w:cs="Lucida Sans Unicode"/>
          <w:color w:val="333333"/>
          <w:sz w:val="19"/>
          <w:szCs w:val="19"/>
        </w:rPr>
      </w:pPr>
      <w:r w:rsidRPr="00794EFE">
        <w:rPr>
          <w:rFonts w:ascii="Century Gothic" w:hAnsi="Century Gothic" w:cs="Lucida Sans Unicode"/>
          <w:color w:val="333333"/>
          <w:sz w:val="19"/>
          <w:szCs w:val="19"/>
        </w:rPr>
        <w:t>De ministers roepen ouders ook op hun kind sowieso, ook als het geen symptomen vertoont, zo dicht mogelijk vóór aanstaande maandag 10/1 te testen met een </w:t>
      </w:r>
      <w:r w:rsidRPr="00794EFE">
        <w:rPr>
          <w:rStyle w:val="Zwaar"/>
          <w:rFonts w:ascii="Century Gothic" w:hAnsi="Century Gothic" w:cs="Lucida Sans Unicode"/>
          <w:color w:val="333333"/>
          <w:sz w:val="19"/>
          <w:szCs w:val="19"/>
        </w:rPr>
        <w:t>zelftest 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>én om dat </w:t>
      </w:r>
      <w:r w:rsidRPr="00794EFE">
        <w:rPr>
          <w:rStyle w:val="Zwaar"/>
          <w:rFonts w:ascii="Century Gothic" w:hAnsi="Century Gothic" w:cs="Lucida Sans Unicode"/>
          <w:color w:val="333333"/>
          <w:sz w:val="19"/>
          <w:szCs w:val="19"/>
        </w:rPr>
        <w:t>preventief elke week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> te doen tot aan de krokusvakantie. Zo kan een extra verdedigingsmuur opgeworpen worden rond de scholen. Voor specifieke doelgroepen geldt de verlaagde kostprijs van 1 euro voor een sneltest bij de apotheek. </w:t>
      </w:r>
    </w:p>
    <w:p w14:paraId="280B9FF0" w14:textId="77777777" w:rsidR="00F86A5F" w:rsidRPr="00794EFE" w:rsidRDefault="00F86A5F" w:rsidP="00F86A5F">
      <w:pPr>
        <w:shd w:val="clear" w:color="auto" w:fill="FFFFFF"/>
        <w:spacing w:after="0" w:line="240" w:lineRule="auto"/>
        <w:ind w:left="720"/>
        <w:rPr>
          <w:rFonts w:ascii="Century Gothic" w:hAnsi="Century Gothic" w:cs="Lucida Sans Unicode"/>
          <w:color w:val="333333"/>
          <w:sz w:val="19"/>
          <w:szCs w:val="19"/>
        </w:rPr>
      </w:pPr>
    </w:p>
    <w:p w14:paraId="2507F032" w14:textId="3C0FB42C" w:rsidR="00F86A5F" w:rsidRPr="00794EFE" w:rsidRDefault="00F86A5F" w:rsidP="00A6631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entury Gothic" w:hAnsi="Century Gothic" w:cs="Lucida Sans Unicode"/>
          <w:color w:val="333333"/>
          <w:sz w:val="19"/>
          <w:szCs w:val="19"/>
        </w:rPr>
      </w:pPr>
      <w:r w:rsidRPr="00794EFE">
        <w:rPr>
          <w:rFonts w:ascii="Century Gothic" w:eastAsia="Times New Roman" w:hAnsi="Century Gothic" w:cs="Lucida Sans Unicode"/>
          <w:color w:val="5E5E5E"/>
          <w:sz w:val="19"/>
          <w:szCs w:val="19"/>
          <w:lang w:eastAsia="nl-BE"/>
        </w:rPr>
        <w:t>Zorgen voor </w:t>
      </w:r>
      <w:r w:rsidRPr="00794EFE">
        <w:rPr>
          <w:rFonts w:ascii="Century Gothic" w:eastAsia="Times New Roman" w:hAnsi="Century Gothic" w:cs="Lucida Sans Unicode"/>
          <w:b/>
          <w:bCs/>
          <w:color w:val="5E5E5E"/>
          <w:sz w:val="19"/>
          <w:szCs w:val="19"/>
          <w:lang w:eastAsia="nl-BE"/>
        </w:rPr>
        <w:t>verse lucht is een efficiënte manier om het besmettingsrisico op een infectieziekte te verkleinen</w:t>
      </w:r>
      <w:r w:rsidRPr="00794EFE">
        <w:rPr>
          <w:rFonts w:ascii="Century Gothic" w:eastAsia="Times New Roman" w:hAnsi="Century Gothic" w:cs="Lucida Sans Unicode"/>
          <w:color w:val="5E5E5E"/>
          <w:sz w:val="19"/>
          <w:szCs w:val="19"/>
          <w:lang w:eastAsia="nl-BE"/>
        </w:rPr>
        <w:t xml:space="preserve">. De luchtstromen voorkomen dat microdruppels zich verspreiden en in de lucht blijven hangen.  </w:t>
      </w:r>
      <w:r w:rsidRPr="00794EFE">
        <w:rPr>
          <w:rFonts w:ascii="Century Gothic" w:hAnsi="Century Gothic" w:cs="Lucida Sans Unicode"/>
          <w:color w:val="333333"/>
          <w:sz w:val="19"/>
          <w:szCs w:val="19"/>
        </w:rPr>
        <w:t>Hou er rekening mee dat ramen en deuren van onze klaslokalen maximaal zullen open staan.  Kleed je kind dus zeker warm aan.</w:t>
      </w:r>
    </w:p>
    <w:p w14:paraId="4730CA24" w14:textId="77777777" w:rsidR="00794EFE" w:rsidRDefault="00794EFE" w:rsidP="00217DB1">
      <w:pPr>
        <w:spacing w:line="240" w:lineRule="auto"/>
        <w:rPr>
          <w:rFonts w:ascii="Century Gothic" w:hAnsi="Century Gothic"/>
          <w:sz w:val="19"/>
          <w:szCs w:val="19"/>
        </w:rPr>
      </w:pPr>
    </w:p>
    <w:p w14:paraId="03C9E513" w14:textId="79853E89" w:rsidR="00AE6709" w:rsidRPr="00794EFE" w:rsidRDefault="001475B8" w:rsidP="00217DB1">
      <w:pPr>
        <w:spacing w:line="240" w:lineRule="auto"/>
        <w:rPr>
          <w:rFonts w:ascii="Century Gothic" w:hAnsi="Century Gothic"/>
          <w:sz w:val="19"/>
          <w:szCs w:val="19"/>
        </w:rPr>
      </w:pPr>
      <w:r w:rsidRPr="00794EFE">
        <w:rPr>
          <w:rFonts w:ascii="Century Gothic" w:hAnsi="Century Gothic"/>
          <w:sz w:val="19"/>
          <w:szCs w:val="19"/>
        </w:rPr>
        <w:t>Samen met jullie hopen we dat we zo snel als mogelijk</w:t>
      </w:r>
      <w:r w:rsidR="003E11D2" w:rsidRPr="00794EFE">
        <w:rPr>
          <w:rFonts w:ascii="Century Gothic" w:hAnsi="Century Gothic"/>
          <w:sz w:val="19"/>
          <w:szCs w:val="19"/>
        </w:rPr>
        <w:t xml:space="preserve"> weer terug kunnen naar het “oude normaal”.  We zijn ervan overtuigd dat we deze terugkeer kunnen realiseren door </w:t>
      </w:r>
      <w:r w:rsidR="00B7754A" w:rsidRPr="00794EFE">
        <w:rPr>
          <w:rFonts w:ascii="Century Gothic" w:hAnsi="Century Gothic"/>
          <w:sz w:val="19"/>
          <w:szCs w:val="19"/>
        </w:rPr>
        <w:t xml:space="preserve">zo goed </w:t>
      </w:r>
      <w:r w:rsidR="00EF16B8" w:rsidRPr="00794EFE">
        <w:rPr>
          <w:rFonts w:ascii="Century Gothic" w:hAnsi="Century Gothic"/>
          <w:sz w:val="19"/>
          <w:szCs w:val="19"/>
        </w:rPr>
        <w:t xml:space="preserve">mogelijk </w:t>
      </w:r>
      <w:r w:rsidR="00B7754A" w:rsidRPr="00794EFE">
        <w:rPr>
          <w:rFonts w:ascii="Century Gothic" w:hAnsi="Century Gothic"/>
          <w:sz w:val="19"/>
          <w:szCs w:val="19"/>
        </w:rPr>
        <w:t xml:space="preserve">de maatregelen </w:t>
      </w:r>
      <w:r w:rsidR="00217DB1" w:rsidRPr="00794EFE">
        <w:rPr>
          <w:rFonts w:ascii="Century Gothic" w:hAnsi="Century Gothic"/>
          <w:sz w:val="19"/>
          <w:szCs w:val="19"/>
        </w:rPr>
        <w:t xml:space="preserve">op te volgen.  We </w:t>
      </w:r>
      <w:r w:rsidR="00EF16B8" w:rsidRPr="00794EFE">
        <w:rPr>
          <w:rFonts w:ascii="Century Gothic" w:hAnsi="Century Gothic"/>
          <w:sz w:val="19"/>
          <w:szCs w:val="19"/>
        </w:rPr>
        <w:t>willen</w:t>
      </w:r>
      <w:r w:rsidR="00217DB1" w:rsidRPr="00794EFE">
        <w:rPr>
          <w:rFonts w:ascii="Century Gothic" w:hAnsi="Century Gothic"/>
          <w:sz w:val="19"/>
          <w:szCs w:val="19"/>
        </w:rPr>
        <w:t xml:space="preserve"> dus een oproep doen om </w:t>
      </w:r>
      <w:r w:rsidR="00B7754A" w:rsidRPr="00794EFE">
        <w:rPr>
          <w:rFonts w:ascii="Century Gothic" w:hAnsi="Century Gothic"/>
          <w:sz w:val="19"/>
          <w:szCs w:val="19"/>
        </w:rPr>
        <w:t>samen met ons nog even vol te houden.  Samen komen we er zeker!</w:t>
      </w:r>
    </w:p>
    <w:p w14:paraId="4530BD15" w14:textId="5FB97724" w:rsidR="00B7754A" w:rsidRPr="00794EFE" w:rsidRDefault="00EF16B8" w:rsidP="00217DB1">
      <w:pPr>
        <w:spacing w:line="240" w:lineRule="auto"/>
        <w:rPr>
          <w:rFonts w:ascii="Century Gothic" w:hAnsi="Century Gothic"/>
          <w:sz w:val="19"/>
          <w:szCs w:val="19"/>
        </w:rPr>
      </w:pPr>
      <w:r w:rsidRPr="00794EFE">
        <w:rPr>
          <w:rFonts w:ascii="Century Gothic" w:hAnsi="Century Gothic"/>
          <w:sz w:val="19"/>
          <w:szCs w:val="19"/>
        </w:rPr>
        <w:t xml:space="preserve">We wensen </w:t>
      </w:r>
      <w:r w:rsidR="00794EFE" w:rsidRPr="00794EFE">
        <w:rPr>
          <w:rFonts w:ascii="Century Gothic" w:hAnsi="Century Gothic"/>
          <w:sz w:val="19"/>
          <w:szCs w:val="19"/>
        </w:rPr>
        <w:t xml:space="preserve">alle kinderen </w:t>
      </w:r>
      <w:r w:rsidR="00AD4C66">
        <w:rPr>
          <w:rFonts w:ascii="Century Gothic" w:hAnsi="Century Gothic"/>
          <w:sz w:val="19"/>
          <w:szCs w:val="19"/>
        </w:rPr>
        <w:t>(</w:t>
      </w:r>
      <w:r w:rsidR="00794EFE" w:rsidRPr="00794EFE">
        <w:rPr>
          <w:rFonts w:ascii="Century Gothic" w:hAnsi="Century Gothic"/>
          <w:sz w:val="19"/>
          <w:szCs w:val="19"/>
        </w:rPr>
        <w:t>en hun ouders</w:t>
      </w:r>
      <w:r w:rsidR="00AD4C66">
        <w:rPr>
          <w:rFonts w:ascii="Century Gothic" w:hAnsi="Century Gothic"/>
          <w:sz w:val="19"/>
          <w:szCs w:val="19"/>
        </w:rPr>
        <w:t>)</w:t>
      </w:r>
      <w:r w:rsidR="00794EFE" w:rsidRPr="00794EFE">
        <w:rPr>
          <w:rFonts w:ascii="Century Gothic" w:hAnsi="Century Gothic"/>
          <w:sz w:val="19"/>
          <w:szCs w:val="19"/>
        </w:rPr>
        <w:t xml:space="preserve"> alvast een fijn, leerrijk en vooral een gezond vervolg van dit schooljaar.</w:t>
      </w:r>
    </w:p>
    <w:p w14:paraId="61C5289D" w14:textId="35C7A7E3" w:rsidR="00794EFE" w:rsidRPr="00AD4C66" w:rsidRDefault="00794EFE" w:rsidP="00217DB1">
      <w:pPr>
        <w:spacing w:line="240" w:lineRule="auto"/>
        <w:rPr>
          <w:rFonts w:ascii="Century Gothic" w:hAnsi="Century Gothic"/>
          <w:sz w:val="10"/>
          <w:szCs w:val="10"/>
        </w:rPr>
      </w:pPr>
    </w:p>
    <w:p w14:paraId="47807D04" w14:textId="3DAD396D" w:rsidR="00794EFE" w:rsidRDefault="00514C63" w:rsidP="00794EF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Ann Jespers</w:t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</w:r>
      <w:r w:rsidR="00794EFE">
        <w:rPr>
          <w:rFonts w:ascii="Century Gothic" w:hAnsi="Century Gothic"/>
        </w:rPr>
        <w:tab/>
        <w:t>Kurt Van Steenlandt</w:t>
      </w:r>
    </w:p>
    <w:p w14:paraId="030B2913" w14:textId="1619D0EF" w:rsidR="00794EFE" w:rsidRDefault="00794EFE" w:rsidP="00794EFE">
      <w:pPr>
        <w:spacing w:after="0" w:line="240" w:lineRule="auto"/>
        <w:rPr>
          <w:rFonts w:ascii="Century Gothic" w:hAnsi="Century Gothic"/>
        </w:rPr>
      </w:pPr>
      <w:r w:rsidRPr="00514C63">
        <w:rPr>
          <w:rFonts w:ascii="Century Gothic" w:hAnsi="Century Gothic"/>
        </w:rPr>
        <w:t>Directeur</w:t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</w:r>
      <w:r w:rsidRPr="00514C63">
        <w:rPr>
          <w:rFonts w:ascii="Century Gothic" w:hAnsi="Century Gothic"/>
        </w:rPr>
        <w:tab/>
        <w:t>coördinerend directeur</w:t>
      </w:r>
      <w:r>
        <w:rPr>
          <w:rFonts w:ascii="Century Gothic" w:hAnsi="Century Gothic"/>
        </w:rPr>
        <w:t xml:space="preserve"> </w:t>
      </w:r>
    </w:p>
    <w:sectPr w:rsidR="00794EFE" w:rsidSect="001C23E1">
      <w:headerReference w:type="even" r:id="rId8"/>
      <w:footerReference w:type="even" r:id="rId9"/>
      <w:headerReference w:type="first" r:id="rId10"/>
      <w:pgSz w:w="11906" w:h="16838"/>
      <w:pgMar w:top="3416" w:right="1134" w:bottom="181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2DCB" w14:textId="77777777" w:rsidR="004442D2" w:rsidRDefault="004442D2" w:rsidP="00542652">
      <w:r>
        <w:separator/>
      </w:r>
    </w:p>
    <w:p w14:paraId="2A8F7860" w14:textId="77777777" w:rsidR="004442D2" w:rsidRDefault="004442D2"/>
  </w:endnote>
  <w:endnote w:type="continuationSeparator" w:id="0">
    <w:p w14:paraId="584FDA68" w14:textId="77777777" w:rsidR="004442D2" w:rsidRDefault="004442D2" w:rsidP="00542652">
      <w:r>
        <w:continuationSeparator/>
      </w:r>
    </w:p>
    <w:p w14:paraId="0A7ABD1F" w14:textId="77777777" w:rsidR="004442D2" w:rsidRDefault="00444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076" w14:textId="77777777" w:rsidR="00BC3446" w:rsidRPr="00005053" w:rsidRDefault="00BC3446" w:rsidP="00005053">
    <w:pPr>
      <w:pStyle w:val="Voettekst"/>
      <w:tabs>
        <w:tab w:val="clear" w:pos="9072"/>
        <w:tab w:val="right" w:pos="8901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2AF9" w14:textId="77777777" w:rsidR="004442D2" w:rsidRDefault="004442D2" w:rsidP="00542652">
      <w:r>
        <w:separator/>
      </w:r>
    </w:p>
    <w:p w14:paraId="4C085B23" w14:textId="77777777" w:rsidR="004442D2" w:rsidRDefault="004442D2"/>
  </w:footnote>
  <w:footnote w:type="continuationSeparator" w:id="0">
    <w:p w14:paraId="641CF795" w14:textId="77777777" w:rsidR="004442D2" w:rsidRDefault="004442D2" w:rsidP="00542652">
      <w:r>
        <w:continuationSeparator/>
      </w:r>
    </w:p>
    <w:p w14:paraId="4652FAA7" w14:textId="77777777" w:rsidR="004442D2" w:rsidRDefault="00444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D68" w14:textId="0D068F4A" w:rsidR="00CF3946" w:rsidRDefault="00CF3946" w:rsidP="00CF3946">
    <w:pPr>
      <w:pStyle w:val="Koptekst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0D29" w14:textId="4FB3CBF8" w:rsidR="00324926" w:rsidRDefault="002A2B71" w:rsidP="00324926">
    <w:pPr>
      <w:pStyle w:val="Koptekst"/>
      <w:ind w:left="-184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4CAE0" wp14:editId="112AF14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881" cy="10685479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iefpapier_KOMO_vervolg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0685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D9C"/>
    <w:multiLevelType w:val="multilevel"/>
    <w:tmpl w:val="A43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F59BF"/>
    <w:multiLevelType w:val="multilevel"/>
    <w:tmpl w:val="76C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E4DE6"/>
    <w:multiLevelType w:val="hybridMultilevel"/>
    <w:tmpl w:val="A1D273A6"/>
    <w:lvl w:ilvl="0" w:tplc="4162A018">
      <w:start w:val="1"/>
      <w:numFmt w:val="bullet"/>
      <w:pStyle w:val="Lijstaline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064C0"/>
    <w:multiLevelType w:val="hybridMultilevel"/>
    <w:tmpl w:val="DB865F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95184"/>
    <w:multiLevelType w:val="multilevel"/>
    <w:tmpl w:val="04B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242E6"/>
    <w:multiLevelType w:val="multilevel"/>
    <w:tmpl w:val="7FA8EA8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7" w15:restartNumberingAfterBreak="0">
    <w:nsid w:val="4CC90449"/>
    <w:multiLevelType w:val="multilevel"/>
    <w:tmpl w:val="26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12DDF"/>
    <w:multiLevelType w:val="hybridMultilevel"/>
    <w:tmpl w:val="04D0EA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6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55"/>
    <w:rsid w:val="00005053"/>
    <w:rsid w:val="00016036"/>
    <w:rsid w:val="0002559F"/>
    <w:rsid w:val="00041093"/>
    <w:rsid w:val="00050125"/>
    <w:rsid w:val="000620D5"/>
    <w:rsid w:val="00064AFC"/>
    <w:rsid w:val="0008062F"/>
    <w:rsid w:val="000C36B2"/>
    <w:rsid w:val="000C5ED7"/>
    <w:rsid w:val="000C68C2"/>
    <w:rsid w:val="000D2850"/>
    <w:rsid w:val="000D5051"/>
    <w:rsid w:val="001047F7"/>
    <w:rsid w:val="0011629B"/>
    <w:rsid w:val="00123185"/>
    <w:rsid w:val="00124E96"/>
    <w:rsid w:val="00125451"/>
    <w:rsid w:val="001366C3"/>
    <w:rsid w:val="001438DD"/>
    <w:rsid w:val="001475B8"/>
    <w:rsid w:val="001661C2"/>
    <w:rsid w:val="00167FAC"/>
    <w:rsid w:val="001755E4"/>
    <w:rsid w:val="00184F88"/>
    <w:rsid w:val="00192F4A"/>
    <w:rsid w:val="00195631"/>
    <w:rsid w:val="001A0C35"/>
    <w:rsid w:val="001A5011"/>
    <w:rsid w:val="001B14E5"/>
    <w:rsid w:val="001C23E1"/>
    <w:rsid w:val="001C2532"/>
    <w:rsid w:val="001E28E7"/>
    <w:rsid w:val="001E2B0B"/>
    <w:rsid w:val="001E7667"/>
    <w:rsid w:val="0020522C"/>
    <w:rsid w:val="002071B4"/>
    <w:rsid w:val="00217DB1"/>
    <w:rsid w:val="0022385B"/>
    <w:rsid w:val="00244327"/>
    <w:rsid w:val="00250907"/>
    <w:rsid w:val="0026274E"/>
    <w:rsid w:val="0026610B"/>
    <w:rsid w:val="002714E4"/>
    <w:rsid w:val="002862E9"/>
    <w:rsid w:val="002A2B71"/>
    <w:rsid w:val="002D5628"/>
    <w:rsid w:val="002E506C"/>
    <w:rsid w:val="002F3A90"/>
    <w:rsid w:val="00305086"/>
    <w:rsid w:val="00311881"/>
    <w:rsid w:val="0031624F"/>
    <w:rsid w:val="00323038"/>
    <w:rsid w:val="00324926"/>
    <w:rsid w:val="0034324A"/>
    <w:rsid w:val="00355407"/>
    <w:rsid w:val="003556C8"/>
    <w:rsid w:val="003569C5"/>
    <w:rsid w:val="00366D4E"/>
    <w:rsid w:val="003674D0"/>
    <w:rsid w:val="0037449F"/>
    <w:rsid w:val="003770F7"/>
    <w:rsid w:val="00380398"/>
    <w:rsid w:val="00391E15"/>
    <w:rsid w:val="00392709"/>
    <w:rsid w:val="003A7EB5"/>
    <w:rsid w:val="003B6FF3"/>
    <w:rsid w:val="003C365A"/>
    <w:rsid w:val="003D02CD"/>
    <w:rsid w:val="003D42FA"/>
    <w:rsid w:val="003D56FE"/>
    <w:rsid w:val="003D7095"/>
    <w:rsid w:val="003E11D2"/>
    <w:rsid w:val="004034D0"/>
    <w:rsid w:val="00405283"/>
    <w:rsid w:val="004077BB"/>
    <w:rsid w:val="004305D4"/>
    <w:rsid w:val="00435357"/>
    <w:rsid w:val="004359EC"/>
    <w:rsid w:val="00442F4C"/>
    <w:rsid w:val="004442D2"/>
    <w:rsid w:val="00450BE0"/>
    <w:rsid w:val="00456013"/>
    <w:rsid w:val="00456B7A"/>
    <w:rsid w:val="0046180B"/>
    <w:rsid w:val="00475418"/>
    <w:rsid w:val="0047687E"/>
    <w:rsid w:val="004A3E71"/>
    <w:rsid w:val="004D062F"/>
    <w:rsid w:val="004F5EB3"/>
    <w:rsid w:val="004F670C"/>
    <w:rsid w:val="004F7274"/>
    <w:rsid w:val="00503AE9"/>
    <w:rsid w:val="00507B8D"/>
    <w:rsid w:val="00514C63"/>
    <w:rsid w:val="0051512A"/>
    <w:rsid w:val="00515F27"/>
    <w:rsid w:val="0051626C"/>
    <w:rsid w:val="005217B2"/>
    <w:rsid w:val="005233C6"/>
    <w:rsid w:val="00541ADA"/>
    <w:rsid w:val="00542652"/>
    <w:rsid w:val="00545F62"/>
    <w:rsid w:val="00582D2E"/>
    <w:rsid w:val="0058457E"/>
    <w:rsid w:val="005A3DAE"/>
    <w:rsid w:val="005B3513"/>
    <w:rsid w:val="005B5302"/>
    <w:rsid w:val="005B6E7C"/>
    <w:rsid w:val="005C2046"/>
    <w:rsid w:val="005D2878"/>
    <w:rsid w:val="005F6F3E"/>
    <w:rsid w:val="0060187B"/>
    <w:rsid w:val="00620A2B"/>
    <w:rsid w:val="00637469"/>
    <w:rsid w:val="00640317"/>
    <w:rsid w:val="00643BB3"/>
    <w:rsid w:val="0065447F"/>
    <w:rsid w:val="00664D1D"/>
    <w:rsid w:val="006670C1"/>
    <w:rsid w:val="00672C35"/>
    <w:rsid w:val="00675BA9"/>
    <w:rsid w:val="0068504D"/>
    <w:rsid w:val="006872E7"/>
    <w:rsid w:val="006903EF"/>
    <w:rsid w:val="00692DD9"/>
    <w:rsid w:val="006A5A53"/>
    <w:rsid w:val="006B20FA"/>
    <w:rsid w:val="006B37E7"/>
    <w:rsid w:val="006B3DD8"/>
    <w:rsid w:val="006B4A55"/>
    <w:rsid w:val="006D0A33"/>
    <w:rsid w:val="006D395F"/>
    <w:rsid w:val="006D3F09"/>
    <w:rsid w:val="00701086"/>
    <w:rsid w:val="007115EE"/>
    <w:rsid w:val="00711A8E"/>
    <w:rsid w:val="0071469E"/>
    <w:rsid w:val="00727F36"/>
    <w:rsid w:val="00731234"/>
    <w:rsid w:val="00752236"/>
    <w:rsid w:val="00766DA3"/>
    <w:rsid w:val="007755A0"/>
    <w:rsid w:val="007755F9"/>
    <w:rsid w:val="00780F69"/>
    <w:rsid w:val="00794B76"/>
    <w:rsid w:val="00794EFE"/>
    <w:rsid w:val="007A49B8"/>
    <w:rsid w:val="007C3BD2"/>
    <w:rsid w:val="007C4B11"/>
    <w:rsid w:val="007D7685"/>
    <w:rsid w:val="007E5CF1"/>
    <w:rsid w:val="007F00C2"/>
    <w:rsid w:val="007F27AB"/>
    <w:rsid w:val="00821FF5"/>
    <w:rsid w:val="00831D21"/>
    <w:rsid w:val="00852F2D"/>
    <w:rsid w:val="00861A96"/>
    <w:rsid w:val="00863F63"/>
    <w:rsid w:val="00876958"/>
    <w:rsid w:val="008803A6"/>
    <w:rsid w:val="008854E2"/>
    <w:rsid w:val="008A1FC5"/>
    <w:rsid w:val="008A6243"/>
    <w:rsid w:val="008C4EC1"/>
    <w:rsid w:val="008C6EF5"/>
    <w:rsid w:val="008D4918"/>
    <w:rsid w:val="008E3DF9"/>
    <w:rsid w:val="00900DA2"/>
    <w:rsid w:val="0090100B"/>
    <w:rsid w:val="0090582A"/>
    <w:rsid w:val="009123EA"/>
    <w:rsid w:val="009327EA"/>
    <w:rsid w:val="00943AF2"/>
    <w:rsid w:val="00950CF4"/>
    <w:rsid w:val="0097484C"/>
    <w:rsid w:val="00980DCE"/>
    <w:rsid w:val="00983866"/>
    <w:rsid w:val="00990E5E"/>
    <w:rsid w:val="0099620A"/>
    <w:rsid w:val="009A6EA2"/>
    <w:rsid w:val="009B235B"/>
    <w:rsid w:val="009B4946"/>
    <w:rsid w:val="009B63B2"/>
    <w:rsid w:val="009E61A9"/>
    <w:rsid w:val="009F000C"/>
    <w:rsid w:val="00A04E1D"/>
    <w:rsid w:val="00A23048"/>
    <w:rsid w:val="00A2677D"/>
    <w:rsid w:val="00A40673"/>
    <w:rsid w:val="00A442E2"/>
    <w:rsid w:val="00A44960"/>
    <w:rsid w:val="00A45015"/>
    <w:rsid w:val="00A52B82"/>
    <w:rsid w:val="00A75F66"/>
    <w:rsid w:val="00A7624F"/>
    <w:rsid w:val="00A83A39"/>
    <w:rsid w:val="00A84027"/>
    <w:rsid w:val="00A84694"/>
    <w:rsid w:val="00A86157"/>
    <w:rsid w:val="00A86BF0"/>
    <w:rsid w:val="00A90E5B"/>
    <w:rsid w:val="00A97A74"/>
    <w:rsid w:val="00AB68EC"/>
    <w:rsid w:val="00AC0A2E"/>
    <w:rsid w:val="00AC1138"/>
    <w:rsid w:val="00AC43ED"/>
    <w:rsid w:val="00AD4C66"/>
    <w:rsid w:val="00AD79D4"/>
    <w:rsid w:val="00AE3D10"/>
    <w:rsid w:val="00AE6709"/>
    <w:rsid w:val="00B03AE7"/>
    <w:rsid w:val="00B054DE"/>
    <w:rsid w:val="00B0652B"/>
    <w:rsid w:val="00B11CB8"/>
    <w:rsid w:val="00B17078"/>
    <w:rsid w:val="00B24DB8"/>
    <w:rsid w:val="00B3089F"/>
    <w:rsid w:val="00B30C5B"/>
    <w:rsid w:val="00B333D2"/>
    <w:rsid w:val="00B45EA0"/>
    <w:rsid w:val="00B46550"/>
    <w:rsid w:val="00B46939"/>
    <w:rsid w:val="00B564BC"/>
    <w:rsid w:val="00B614E7"/>
    <w:rsid w:val="00B7754A"/>
    <w:rsid w:val="00B9372F"/>
    <w:rsid w:val="00BB53D9"/>
    <w:rsid w:val="00BC3446"/>
    <w:rsid w:val="00BD7C46"/>
    <w:rsid w:val="00BE4CEA"/>
    <w:rsid w:val="00BE5126"/>
    <w:rsid w:val="00BF535C"/>
    <w:rsid w:val="00BF6D30"/>
    <w:rsid w:val="00C02ED3"/>
    <w:rsid w:val="00C06487"/>
    <w:rsid w:val="00C31278"/>
    <w:rsid w:val="00C3301F"/>
    <w:rsid w:val="00C34916"/>
    <w:rsid w:val="00C42227"/>
    <w:rsid w:val="00C51393"/>
    <w:rsid w:val="00C616D3"/>
    <w:rsid w:val="00C73101"/>
    <w:rsid w:val="00CA2ADD"/>
    <w:rsid w:val="00CB1B2C"/>
    <w:rsid w:val="00CB30DD"/>
    <w:rsid w:val="00CC1472"/>
    <w:rsid w:val="00CC45E2"/>
    <w:rsid w:val="00CC608A"/>
    <w:rsid w:val="00CF291F"/>
    <w:rsid w:val="00CF2CFC"/>
    <w:rsid w:val="00CF3946"/>
    <w:rsid w:val="00D102C9"/>
    <w:rsid w:val="00D2120A"/>
    <w:rsid w:val="00D24096"/>
    <w:rsid w:val="00D54601"/>
    <w:rsid w:val="00D57927"/>
    <w:rsid w:val="00D62CAD"/>
    <w:rsid w:val="00D71FD9"/>
    <w:rsid w:val="00D91EDD"/>
    <w:rsid w:val="00DA2DE5"/>
    <w:rsid w:val="00DA3492"/>
    <w:rsid w:val="00DC1E08"/>
    <w:rsid w:val="00DE279A"/>
    <w:rsid w:val="00DE500F"/>
    <w:rsid w:val="00DF09AC"/>
    <w:rsid w:val="00DF17C0"/>
    <w:rsid w:val="00E02A25"/>
    <w:rsid w:val="00E03F61"/>
    <w:rsid w:val="00E04192"/>
    <w:rsid w:val="00E06127"/>
    <w:rsid w:val="00E2096D"/>
    <w:rsid w:val="00E47C80"/>
    <w:rsid w:val="00E53ADC"/>
    <w:rsid w:val="00E557ED"/>
    <w:rsid w:val="00E73A6D"/>
    <w:rsid w:val="00E75062"/>
    <w:rsid w:val="00E94E6B"/>
    <w:rsid w:val="00E95386"/>
    <w:rsid w:val="00EB3154"/>
    <w:rsid w:val="00EB3381"/>
    <w:rsid w:val="00EC194F"/>
    <w:rsid w:val="00EC37FB"/>
    <w:rsid w:val="00EC3B8F"/>
    <w:rsid w:val="00EE547D"/>
    <w:rsid w:val="00EF0587"/>
    <w:rsid w:val="00EF16B8"/>
    <w:rsid w:val="00F05937"/>
    <w:rsid w:val="00F22F2B"/>
    <w:rsid w:val="00F24820"/>
    <w:rsid w:val="00F2707D"/>
    <w:rsid w:val="00F47583"/>
    <w:rsid w:val="00F5043B"/>
    <w:rsid w:val="00F5327B"/>
    <w:rsid w:val="00F62FF5"/>
    <w:rsid w:val="00F76D0E"/>
    <w:rsid w:val="00F82436"/>
    <w:rsid w:val="00F86A5F"/>
    <w:rsid w:val="00F96046"/>
    <w:rsid w:val="00F97C3F"/>
    <w:rsid w:val="00FA4A91"/>
    <w:rsid w:val="00FA6EC9"/>
    <w:rsid w:val="00FD2B97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59BFB"/>
  <w15:chartTrackingRefBased/>
  <w15:docId w15:val="{10771546-0383-4C51-B108-57069DCA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386"/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333D2"/>
    <w:pPr>
      <w:keepNext/>
      <w:keepLines/>
      <w:numPr>
        <w:numId w:val="5"/>
      </w:numPr>
      <w:spacing w:before="120" w:after="120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33D2"/>
    <w:pPr>
      <w:keepNext/>
      <w:keepLines/>
      <w:numPr>
        <w:ilvl w:val="1"/>
        <w:numId w:val="5"/>
      </w:numPr>
      <w:spacing w:before="60" w:after="60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333D2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3D2"/>
    <w:pPr>
      <w:keepNext/>
      <w:keepLines/>
      <w:numPr>
        <w:ilvl w:val="3"/>
        <w:numId w:val="5"/>
      </w:numPr>
      <w:spacing w:before="60" w:after="60"/>
      <w:outlineLvl w:val="3"/>
    </w:pPr>
    <w:rPr>
      <w:rFonts w:eastAsiaTheme="majorEastAsia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0528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333D2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B333D2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B333D2"/>
    <w:rPr>
      <w:rFonts w:ascii="Trebuchet MS" w:eastAsiaTheme="majorEastAsia" w:hAnsi="Trebuchet MS" w:cstheme="majorBidi"/>
      <w:i/>
      <w:color w:val="000000" w:themeColor="text1"/>
      <w:sz w:val="20"/>
      <w:szCs w:val="20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customStyle="1" w:styleId="Kop4Char">
    <w:name w:val="Kop 4 Char"/>
    <w:basedOn w:val="Standaardalinea-lettertype"/>
    <w:link w:val="Kop4"/>
    <w:uiPriority w:val="9"/>
    <w:rsid w:val="00B333D2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283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28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ard"/>
    <w:next w:val="Standaard"/>
    <w:link w:val="TitelChar"/>
    <w:uiPriority w:val="10"/>
    <w:qFormat/>
    <w:rsid w:val="00672C35"/>
    <w:pPr>
      <w:contextualSpacing/>
    </w:pPr>
    <w:rPr>
      <w:rFonts w:eastAsiaTheme="majorEastAsia" w:cstheme="majorBidi"/>
      <w:b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72C35"/>
    <w:rPr>
      <w:rFonts w:ascii="Trebuchet MS" w:eastAsiaTheme="majorEastAsia" w:hAnsi="Trebuchet MS" w:cstheme="majorBidi"/>
      <w:b/>
      <w:color w:val="262626" w:themeColor="text1" w:themeTint="D9"/>
      <w:sz w:val="24"/>
      <w:szCs w:val="56"/>
    </w:rPr>
  </w:style>
  <w:style w:type="paragraph" w:styleId="Lijstalinea">
    <w:name w:val="List Paragraph"/>
    <w:basedOn w:val="Standaard"/>
    <w:link w:val="LijstalineaChar"/>
    <w:uiPriority w:val="34"/>
    <w:qFormat/>
    <w:rsid w:val="0065447F"/>
    <w:pPr>
      <w:numPr>
        <w:numId w:val="3"/>
      </w:numPr>
      <w:spacing w:after="120" w:line="240" w:lineRule="auto"/>
      <w:contextualSpacing/>
      <w:jc w:val="both"/>
    </w:pPr>
    <w:rPr>
      <w:rFonts w:asciiTheme="minorHAnsi" w:eastAsia="Times New Roman" w:hAnsiTheme="minorHAnsi" w:cs="Times New Roman"/>
      <w:lang w:eastAsia="nl-BE"/>
    </w:rPr>
  </w:style>
  <w:style w:type="paragraph" w:customStyle="1" w:styleId="Datumverslag">
    <w:name w:val="Datumverslag"/>
    <w:basedOn w:val="Standaard"/>
    <w:link w:val="DatumverslagChar"/>
    <w:rsid w:val="00C42227"/>
    <w:pPr>
      <w:spacing w:before="60" w:after="60" w:line="240" w:lineRule="auto"/>
      <w:jc w:val="right"/>
    </w:pPr>
    <w:rPr>
      <w:b/>
    </w:rPr>
  </w:style>
  <w:style w:type="paragraph" w:customStyle="1" w:styleId="Naamverslag">
    <w:name w:val="Naamverslag"/>
    <w:basedOn w:val="Standaard"/>
    <w:link w:val="NaamverslagChar"/>
    <w:rsid w:val="00C42227"/>
    <w:pPr>
      <w:spacing w:before="60" w:after="60" w:line="240" w:lineRule="auto"/>
      <w:jc w:val="right"/>
    </w:pPr>
    <w:rPr>
      <w:b/>
    </w:rPr>
  </w:style>
  <w:style w:type="character" w:customStyle="1" w:styleId="DatumverslagChar">
    <w:name w:val="Datumverslag Char"/>
    <w:basedOn w:val="Standaardalinea-lettertype"/>
    <w:link w:val="Datumverslag"/>
    <w:rsid w:val="00C42227"/>
    <w:rPr>
      <w:rFonts w:ascii="Trebuchet MS" w:hAnsi="Trebuchet MS"/>
      <w:b/>
      <w:sz w:val="20"/>
      <w:szCs w:val="20"/>
    </w:rPr>
  </w:style>
  <w:style w:type="character" w:customStyle="1" w:styleId="NaamverslagChar">
    <w:name w:val="Naamverslag Char"/>
    <w:basedOn w:val="Standaardalinea-lettertype"/>
    <w:link w:val="Naamverslag"/>
    <w:rsid w:val="00C42227"/>
    <w:rPr>
      <w:rFonts w:ascii="Trebuchet MS" w:hAnsi="Trebuchet MS"/>
      <w:b/>
      <w:sz w:val="20"/>
      <w:szCs w:val="20"/>
    </w:rPr>
  </w:style>
  <w:style w:type="paragraph" w:customStyle="1" w:styleId="documentnummer">
    <w:name w:val="documentnummer"/>
    <w:basedOn w:val="Standaard"/>
    <w:link w:val="documentnummerChar"/>
    <w:rsid w:val="00A04E1D"/>
    <w:pPr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A04E1D"/>
    <w:rPr>
      <w:rFonts w:ascii="Trebuchet MS" w:hAnsi="Trebuchet MS"/>
      <w:b/>
      <w:color w:val="1C1C1C"/>
      <w:sz w:val="20"/>
      <w:szCs w:val="20"/>
    </w:rPr>
  </w:style>
  <w:style w:type="paragraph" w:customStyle="1" w:styleId="Opsomming1">
    <w:name w:val="Opsomming1"/>
    <w:basedOn w:val="Lijstalinea"/>
    <w:link w:val="Opsomming1Char"/>
    <w:qFormat/>
    <w:rsid w:val="00B11CB8"/>
    <w:pPr>
      <w:numPr>
        <w:numId w:val="6"/>
      </w:numPr>
      <w:spacing w:after="200" w:line="312" w:lineRule="auto"/>
      <w:ind w:left="357" w:hanging="357"/>
      <w:jc w:val="left"/>
    </w:pPr>
    <w:rPr>
      <w:rFonts w:ascii="Trebuchet MS" w:hAnsi="Trebuchet MS"/>
    </w:rPr>
  </w:style>
  <w:style w:type="paragraph" w:styleId="Inhopg2">
    <w:name w:val="toc 2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E95386"/>
    <w:rPr>
      <w:rFonts w:eastAsia="Times New Roman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B11CB8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B054DE"/>
    <w:pPr>
      <w:tabs>
        <w:tab w:val="right" w:leader="dot" w:pos="8891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B333D2"/>
    <w:pPr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qFormat/>
    <w:rsid w:val="00672C35"/>
    <w:rPr>
      <w:rFonts w:ascii="Trebuchet MS" w:hAnsi="Trebuchet MS"/>
      <w:color w:val="0563C1" w:themeColor="hyperlink"/>
      <w:sz w:val="20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E4CE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szCs w:val="32"/>
      <w:lang w:eastAsia="nl-BE"/>
    </w:rPr>
  </w:style>
  <w:style w:type="paragraph" w:customStyle="1" w:styleId="Opsomming2">
    <w:name w:val="Opsomming2"/>
    <w:basedOn w:val="Standaard"/>
    <w:link w:val="Opsomming2Char"/>
    <w:qFormat/>
    <w:rsid w:val="00B11CB8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character" w:customStyle="1" w:styleId="Opsomming2Char">
    <w:name w:val="Opsomming2 Char"/>
    <w:basedOn w:val="Standaardalinea-lettertype"/>
    <w:link w:val="Opsomming2"/>
    <w:rsid w:val="00B11CB8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2C3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2C35"/>
    <w:rPr>
      <w:rFonts w:ascii="Trebuchet MS" w:hAnsi="Trebuchet MS"/>
      <w:b/>
      <w:bCs/>
      <w:i/>
      <w:iCs/>
      <w:color w:val="4472C4" w:themeColor="accent1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E500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8DD"/>
    <w:rPr>
      <w:rFonts w:ascii="Segoe UI" w:hAnsi="Segoe UI" w:cs="Segoe UI"/>
      <w:color w:val="262626" w:themeColor="text1" w:themeTint="D9"/>
      <w:sz w:val="18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7624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7624F"/>
    <w:rPr>
      <w:rFonts w:ascii="Trebuchet MS" w:hAnsi="Trebuchet MS"/>
      <w:color w:val="262626" w:themeColor="text1" w:themeTint="D9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41ADA"/>
    <w:rPr>
      <w:b/>
      <w:bCs/>
    </w:rPr>
  </w:style>
  <w:style w:type="character" w:customStyle="1" w:styleId="visually-hidden">
    <w:name w:val="visually-hidden"/>
    <w:basedOn w:val="Standaardalinea-lettertype"/>
    <w:rsid w:val="0054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852BEC543F6458383CFCB17601EE9" ma:contentTypeVersion="10" ma:contentTypeDescription="Een nieuw document maken." ma:contentTypeScope="" ma:versionID="ae4a35276bd50dacbbd9ce3fb8351223">
  <xsd:schema xmlns:xsd="http://www.w3.org/2001/XMLSchema" xmlns:xs="http://www.w3.org/2001/XMLSchema" xmlns:p="http://schemas.microsoft.com/office/2006/metadata/properties" xmlns:ns2="4943d4ce-cdb4-4179-abaa-14f736c2444a" xmlns:ns3="54251510-8507-45ea-83f9-1ac77425ce5a" targetNamespace="http://schemas.microsoft.com/office/2006/metadata/properties" ma:root="true" ma:fieldsID="dd6958b2d72ebbbcad6255e9acbcc21e" ns2:_="" ns3:_="">
    <xsd:import namespace="4943d4ce-cdb4-4179-abaa-14f736c2444a"/>
    <xsd:import namespace="54251510-8507-45ea-83f9-1ac77425c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d4ce-cdb4-4179-abaa-14f736c2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510-8507-45ea-83f9-1ac77425c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3E1B1-FACA-8244-B01C-6A10DAD8F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F910E-0F76-4222-AEDF-52638EFEE455}"/>
</file>

<file path=customXml/itemProps3.xml><?xml version="1.0" encoding="utf-8"?>
<ds:datastoreItem xmlns:ds="http://schemas.openxmlformats.org/officeDocument/2006/customXml" ds:itemID="{628989C4-A3F1-4CE4-AF9F-CBFAEA2EB6A2}"/>
</file>

<file path=customXml/itemProps4.xml><?xml version="1.0" encoding="utf-8"?>
<ds:datastoreItem xmlns:ds="http://schemas.openxmlformats.org/officeDocument/2006/customXml" ds:itemID="{B47455EC-AF78-4122-9A92-289B73697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der Vorst</dc:creator>
  <cp:keywords/>
  <dc:description/>
  <cp:lastModifiedBy>Ann Jespers</cp:lastModifiedBy>
  <cp:revision>2</cp:revision>
  <dcterms:created xsi:type="dcterms:W3CDTF">2022-01-08T15:42:00Z</dcterms:created>
  <dcterms:modified xsi:type="dcterms:W3CDTF">2022-01-08T15:42:00Z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0x01010023C852BEC543F6458383CFCB17601EE9</vt:lpwstr>
  </property>
</Properties>
</file>