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1ADE" w14:textId="77777777" w:rsidR="004F71AF" w:rsidRDefault="004F71AF" w:rsidP="004F71AF">
      <w:pPr>
        <w:pBdr>
          <w:bottom w:val="single" w:sz="12" w:space="1" w:color="auto"/>
        </w:pBdr>
      </w:pPr>
      <w:r>
        <w:rPr>
          <w:noProof/>
          <w:lang w:eastAsia="nl-BE"/>
        </w:rPr>
        <w:drawing>
          <wp:inline distT="0" distB="0" distL="0" distR="0" wp14:anchorId="6D1623D4" wp14:editId="07777777">
            <wp:extent cx="914400" cy="845820"/>
            <wp:effectExtent l="19050" t="19050" r="19050" b="11430"/>
            <wp:docPr id="2" name="Afbeelding 2" descr="PRENTEN%2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NTEN%2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58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B6628E">
        <w:rPr>
          <w:rFonts w:ascii="Bradley Hand ITC" w:hAnsi="Bradley Hand ITC" w:cs="Arial"/>
        </w:rPr>
        <w:t>sint-niklaasschool</w:t>
      </w:r>
      <w:proofErr w:type="spellEnd"/>
      <w:r w:rsidRPr="00B6628E">
        <w:rPr>
          <w:rFonts w:ascii="Bradley Hand ITC" w:hAnsi="Bradley Hand ITC" w:cs="Arial"/>
        </w:rPr>
        <w:t xml:space="preserve"> </w:t>
      </w:r>
      <w:r w:rsidRPr="00B6628E">
        <w:rPr>
          <w:rFonts w:ascii="Bradley Hand ITC" w:hAnsi="Bradley Hand ITC"/>
        </w:rPr>
        <w:t xml:space="preserve">         </w:t>
      </w:r>
      <w:r>
        <w:rPr>
          <w:rFonts w:ascii="Bradley Hand ITC" w:hAnsi="Bradley Hand ITC"/>
        </w:rPr>
        <w:t xml:space="preserve">   </w:t>
      </w:r>
      <w:proofErr w:type="spellStart"/>
      <w:r w:rsidRPr="00B6628E">
        <w:rPr>
          <w:rFonts w:ascii="Bradley Hand ITC" w:hAnsi="Bradley Hand ITC"/>
        </w:rPr>
        <w:t>dorpstraat</w:t>
      </w:r>
      <w:proofErr w:type="spellEnd"/>
      <w:r w:rsidRPr="00B6628E">
        <w:rPr>
          <w:rFonts w:ascii="Bradley Hand ITC" w:hAnsi="Bradley Hand ITC"/>
        </w:rPr>
        <w:t xml:space="preserve"> 10</w:t>
      </w:r>
      <w:r w:rsidRPr="00B6628E">
        <w:rPr>
          <w:rFonts w:ascii="Bradley Hand ITC" w:hAnsi="Bradley Hand ITC"/>
        </w:rPr>
        <w:tab/>
        <w:t xml:space="preserve">      </w:t>
      </w:r>
      <w:r>
        <w:rPr>
          <w:rFonts w:ascii="Bradley Hand ITC" w:hAnsi="Bradley Hand ITC"/>
        </w:rPr>
        <w:t xml:space="preserve">   </w:t>
      </w:r>
      <w:r w:rsidRPr="00B6628E">
        <w:rPr>
          <w:rFonts w:ascii="Bradley Hand ITC" w:hAnsi="Bradley Hand ITC"/>
        </w:rPr>
        <w:t>2811 leest      015/27.78.96</w:t>
      </w:r>
    </w:p>
    <w:p w14:paraId="0A37501D" w14:textId="77777777" w:rsidR="00490C7D" w:rsidRDefault="00490C7D" w:rsidP="004F71AF">
      <w:pPr>
        <w:jc w:val="right"/>
        <w:rPr>
          <w:rFonts w:ascii="Arial" w:hAnsi="Arial" w:cs="Arial"/>
          <w:sz w:val="24"/>
          <w:szCs w:val="24"/>
        </w:rPr>
      </w:pPr>
    </w:p>
    <w:p w14:paraId="5F8403EA" w14:textId="77777777" w:rsidR="000C7C4B" w:rsidRDefault="000C7C4B" w:rsidP="009E295F">
      <w:pPr>
        <w:rPr>
          <w:rFonts w:ascii="Arial" w:hAnsi="Arial" w:cs="Arial"/>
          <w:sz w:val="24"/>
          <w:szCs w:val="24"/>
        </w:rPr>
      </w:pPr>
    </w:p>
    <w:p w14:paraId="02EB378F" w14:textId="4572C889" w:rsidR="00347B7E" w:rsidRPr="000C7C4B" w:rsidRDefault="001B2274" w:rsidP="009E295F">
      <w:pPr>
        <w:rPr>
          <w:rFonts w:ascii="Arial" w:hAnsi="Arial" w:cs="Arial"/>
          <w:sz w:val="28"/>
          <w:szCs w:val="28"/>
        </w:rPr>
      </w:pPr>
      <w:r w:rsidRPr="000C7C4B">
        <w:rPr>
          <w:rFonts w:ascii="Arial" w:hAnsi="Arial" w:cs="Arial"/>
          <w:sz w:val="28"/>
          <w:szCs w:val="28"/>
        </w:rPr>
        <w:t xml:space="preserve">DRINGENDE BEVRAGING VOOR NOODOPVANG </w:t>
      </w:r>
    </w:p>
    <w:p w14:paraId="4443CB10" w14:textId="77777777" w:rsidR="009E295F" w:rsidRDefault="009E295F" w:rsidP="004F71AF">
      <w:pPr>
        <w:jc w:val="right"/>
        <w:rPr>
          <w:rFonts w:ascii="Arial" w:hAnsi="Arial" w:cs="Arial"/>
          <w:sz w:val="24"/>
          <w:szCs w:val="24"/>
        </w:rPr>
      </w:pPr>
    </w:p>
    <w:p w14:paraId="74A789F8" w14:textId="609B243F" w:rsidR="004F71AF" w:rsidRPr="004F71AF" w:rsidRDefault="004F71AF" w:rsidP="004F71AF">
      <w:pPr>
        <w:jc w:val="right"/>
        <w:rPr>
          <w:rFonts w:ascii="Arial" w:hAnsi="Arial" w:cs="Arial"/>
          <w:sz w:val="24"/>
          <w:szCs w:val="24"/>
        </w:rPr>
      </w:pPr>
      <w:r w:rsidRPr="3B1ABA0C">
        <w:rPr>
          <w:rFonts w:ascii="Arial" w:hAnsi="Arial" w:cs="Arial"/>
          <w:sz w:val="24"/>
          <w:szCs w:val="24"/>
        </w:rPr>
        <w:t xml:space="preserve">Leest, </w:t>
      </w:r>
      <w:r w:rsidR="00C61F89">
        <w:rPr>
          <w:rFonts w:ascii="Arial" w:hAnsi="Arial" w:cs="Arial"/>
          <w:sz w:val="24"/>
          <w:szCs w:val="24"/>
        </w:rPr>
        <w:t>9</w:t>
      </w:r>
      <w:r w:rsidR="00F11983">
        <w:rPr>
          <w:rFonts w:ascii="Arial" w:hAnsi="Arial" w:cs="Arial"/>
          <w:sz w:val="24"/>
          <w:szCs w:val="24"/>
        </w:rPr>
        <w:t xml:space="preserve"> december 2021</w:t>
      </w:r>
    </w:p>
    <w:p w14:paraId="41C8F396" w14:textId="77777777" w:rsidR="00347B7E" w:rsidRDefault="00347B7E" w:rsidP="00931253">
      <w:pPr>
        <w:rPr>
          <w:rFonts w:ascii="Arial" w:hAnsi="Arial" w:cs="Arial"/>
          <w:sz w:val="24"/>
          <w:szCs w:val="24"/>
        </w:rPr>
      </w:pPr>
    </w:p>
    <w:p w14:paraId="2F80A13A" w14:textId="77777777" w:rsidR="00931253" w:rsidRDefault="00931253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ouders</w:t>
      </w:r>
    </w:p>
    <w:p w14:paraId="72A3D3EC" w14:textId="77777777" w:rsidR="00931253" w:rsidRDefault="00931253" w:rsidP="00931253">
      <w:pPr>
        <w:rPr>
          <w:rFonts w:ascii="Arial" w:hAnsi="Arial" w:cs="Arial"/>
          <w:sz w:val="24"/>
          <w:szCs w:val="24"/>
        </w:rPr>
      </w:pPr>
    </w:p>
    <w:p w14:paraId="1299C43A" w14:textId="364346C4" w:rsidR="00347B7E" w:rsidRDefault="00347B7E" w:rsidP="00931253">
      <w:pPr>
        <w:rPr>
          <w:rFonts w:ascii="Arial" w:hAnsi="Arial" w:cs="Arial"/>
          <w:b/>
          <w:bCs/>
          <w:sz w:val="24"/>
          <w:szCs w:val="24"/>
          <w:lang w:val="en-US" w:eastAsia="nl-BE"/>
        </w:rPr>
      </w:pPr>
    </w:p>
    <w:p w14:paraId="75AB2A06" w14:textId="2EE0C7A7" w:rsidR="003646F1" w:rsidRDefault="00A6014B" w:rsidP="00364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 zoals het vorige schooljaar zoekt de stad Mechelen samen met </w:t>
      </w:r>
      <w:r w:rsidR="00ED3577">
        <w:rPr>
          <w:rFonts w:ascii="Arial" w:hAnsi="Arial" w:cs="Arial"/>
          <w:sz w:val="24"/>
          <w:szCs w:val="24"/>
        </w:rPr>
        <w:t>de onderwijspartners en externe organisatie</w:t>
      </w:r>
      <w:r w:rsidR="00D71206">
        <w:rPr>
          <w:rFonts w:ascii="Arial" w:hAnsi="Arial" w:cs="Arial"/>
          <w:sz w:val="24"/>
          <w:szCs w:val="24"/>
        </w:rPr>
        <w:t>s</w:t>
      </w:r>
      <w:r w:rsidR="00ED3577">
        <w:rPr>
          <w:rFonts w:ascii="Arial" w:hAnsi="Arial" w:cs="Arial"/>
          <w:sz w:val="24"/>
          <w:szCs w:val="24"/>
        </w:rPr>
        <w:t xml:space="preserve"> naar oplossingen</w:t>
      </w:r>
      <w:r w:rsidR="00677E90">
        <w:rPr>
          <w:rFonts w:ascii="Arial" w:hAnsi="Arial" w:cs="Arial"/>
          <w:sz w:val="24"/>
          <w:szCs w:val="24"/>
        </w:rPr>
        <w:t xml:space="preserve"> v</w:t>
      </w:r>
      <w:r w:rsidR="00AD0818">
        <w:rPr>
          <w:rFonts w:ascii="Arial" w:hAnsi="Arial" w:cs="Arial"/>
          <w:sz w:val="24"/>
          <w:szCs w:val="24"/>
        </w:rPr>
        <w:t>o</w:t>
      </w:r>
      <w:r w:rsidR="00677E90">
        <w:rPr>
          <w:rFonts w:ascii="Arial" w:hAnsi="Arial" w:cs="Arial"/>
          <w:sz w:val="24"/>
          <w:szCs w:val="24"/>
        </w:rPr>
        <w:t>or de (nood)opvang in de extra week kerstvakantie</w:t>
      </w:r>
      <w:r w:rsidR="00AD0818">
        <w:rPr>
          <w:rFonts w:ascii="Arial" w:hAnsi="Arial" w:cs="Arial"/>
          <w:sz w:val="24"/>
          <w:szCs w:val="24"/>
        </w:rPr>
        <w:t xml:space="preserve"> van maandag 20 december tot en met donderdag 23 december.</w:t>
      </w:r>
    </w:p>
    <w:p w14:paraId="7D22E25C" w14:textId="6A8BFC94" w:rsidR="00D566A3" w:rsidRDefault="00D566A3" w:rsidP="00364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iets te kunnen organiseren, wil de stad zo snel als mogelijk zicht krijgen op het aantal kinderen d</w:t>
      </w:r>
      <w:r w:rsidR="00C11DCD">
        <w:rPr>
          <w:rFonts w:ascii="Arial" w:hAnsi="Arial" w:cs="Arial"/>
          <w:sz w:val="24"/>
          <w:szCs w:val="24"/>
        </w:rPr>
        <w:t>ie opvang nodig hebben.</w:t>
      </w:r>
    </w:p>
    <w:p w14:paraId="198297A3" w14:textId="77777777" w:rsidR="007952A6" w:rsidRDefault="007952A6" w:rsidP="003646F1">
      <w:pPr>
        <w:rPr>
          <w:rFonts w:ascii="Arial" w:hAnsi="Arial" w:cs="Arial"/>
          <w:sz w:val="24"/>
          <w:szCs w:val="24"/>
        </w:rPr>
      </w:pPr>
    </w:p>
    <w:p w14:paraId="5CE208EC" w14:textId="025BDEE5" w:rsidR="00EF0AE2" w:rsidRDefault="00EF0AE2" w:rsidP="00364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Daarom krijgen wij als school de vraag om dit zo snel als mogelijk ( tegen morgen ) in kaart te brengen en door te geven aan de stad. Zodat zij concreet een regeling kunnen uitwerken.</w:t>
      </w:r>
    </w:p>
    <w:p w14:paraId="39F10299" w14:textId="77777777" w:rsidR="002732A7" w:rsidRDefault="002732A7" w:rsidP="003646F1">
      <w:pPr>
        <w:rPr>
          <w:rFonts w:ascii="Arial" w:hAnsi="Arial" w:cs="Arial"/>
          <w:sz w:val="24"/>
          <w:szCs w:val="24"/>
        </w:rPr>
      </w:pPr>
    </w:p>
    <w:p w14:paraId="0929DB47" w14:textId="526427CD" w:rsidR="007A6755" w:rsidRDefault="007A6755" w:rsidP="00364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spelregels zijn als volgt:</w:t>
      </w:r>
    </w:p>
    <w:p w14:paraId="2C3D1547" w14:textId="48CC17E1" w:rsidR="007A6755" w:rsidRDefault="00E41813" w:rsidP="007A675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A6755">
        <w:rPr>
          <w:rFonts w:ascii="Arial" w:hAnsi="Arial" w:cs="Arial"/>
          <w:sz w:val="24"/>
          <w:szCs w:val="24"/>
        </w:rPr>
        <w:t>eide ouders</w:t>
      </w:r>
      <w:r w:rsidR="00521129">
        <w:rPr>
          <w:rFonts w:ascii="Arial" w:hAnsi="Arial" w:cs="Arial"/>
          <w:sz w:val="24"/>
          <w:szCs w:val="24"/>
        </w:rPr>
        <w:t xml:space="preserve"> werken in cruciale beroepen en essentiële diensten ( zorg, politie, kinderopvang, voeding, … )</w:t>
      </w:r>
    </w:p>
    <w:p w14:paraId="4A1DB589" w14:textId="612F932E" w:rsidR="00521129" w:rsidRDefault="00E41813" w:rsidP="007A675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alleenstaande ouders</w:t>
      </w:r>
    </w:p>
    <w:p w14:paraId="6A394358" w14:textId="11C3D423" w:rsidR="00F03457" w:rsidRDefault="00F03457" w:rsidP="007A675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specifieke individuele vraag</w:t>
      </w:r>
    </w:p>
    <w:p w14:paraId="2EBA3C2B" w14:textId="77777777" w:rsidR="002732A7" w:rsidRDefault="002732A7" w:rsidP="002732A7">
      <w:pPr>
        <w:pStyle w:val="Lijstalinea"/>
        <w:rPr>
          <w:rFonts w:ascii="Arial" w:hAnsi="Arial" w:cs="Arial"/>
          <w:sz w:val="24"/>
          <w:szCs w:val="24"/>
        </w:rPr>
      </w:pPr>
    </w:p>
    <w:p w14:paraId="4D7FADB1" w14:textId="567375B4" w:rsidR="00F03457" w:rsidRDefault="00237682" w:rsidP="00F03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moeten hierbij benadrukken dat de noodopvang wordt gezien als een uitzonderings</w:t>
      </w:r>
      <w:r w:rsidR="00C2403F">
        <w:rPr>
          <w:rFonts w:ascii="Arial" w:hAnsi="Arial" w:cs="Arial"/>
          <w:sz w:val="24"/>
          <w:szCs w:val="24"/>
        </w:rPr>
        <w:t>regime. Gezien de hoge circulatie van het virus binnen de groep</w:t>
      </w:r>
      <w:r w:rsidR="00F5665B">
        <w:rPr>
          <w:rFonts w:ascii="Arial" w:hAnsi="Arial" w:cs="Arial"/>
          <w:sz w:val="24"/>
          <w:szCs w:val="24"/>
        </w:rPr>
        <w:t xml:space="preserve"> kinderen van de</w:t>
      </w:r>
      <w:r w:rsidR="00692CCB">
        <w:rPr>
          <w:rFonts w:ascii="Arial" w:hAnsi="Arial" w:cs="Arial"/>
          <w:sz w:val="24"/>
          <w:szCs w:val="24"/>
        </w:rPr>
        <w:t xml:space="preserve"> kleuter- en lagere school</w:t>
      </w:r>
      <w:r w:rsidR="00F5665B">
        <w:rPr>
          <w:rFonts w:ascii="Arial" w:hAnsi="Arial" w:cs="Arial"/>
          <w:sz w:val="24"/>
          <w:szCs w:val="24"/>
        </w:rPr>
        <w:t xml:space="preserve"> </w:t>
      </w:r>
      <w:r w:rsidR="00692CCB">
        <w:rPr>
          <w:rFonts w:ascii="Arial" w:hAnsi="Arial" w:cs="Arial"/>
          <w:sz w:val="24"/>
          <w:szCs w:val="24"/>
        </w:rPr>
        <w:t>é</w:t>
      </w:r>
      <w:r w:rsidR="00F5665B">
        <w:rPr>
          <w:rFonts w:ascii="Arial" w:hAnsi="Arial" w:cs="Arial"/>
          <w:sz w:val="24"/>
          <w:szCs w:val="24"/>
        </w:rPr>
        <w:t xml:space="preserve">n de hoge uitval wegens ziekte of </w:t>
      </w:r>
      <w:r w:rsidR="00DE6A43">
        <w:rPr>
          <w:rFonts w:ascii="Arial" w:hAnsi="Arial" w:cs="Arial"/>
          <w:sz w:val="24"/>
          <w:szCs w:val="24"/>
        </w:rPr>
        <w:t>quarantaine bij leraars</w:t>
      </w:r>
      <w:r w:rsidR="009C7BBD">
        <w:rPr>
          <w:rFonts w:ascii="Arial" w:hAnsi="Arial" w:cs="Arial"/>
          <w:sz w:val="24"/>
          <w:szCs w:val="24"/>
        </w:rPr>
        <w:t>, blijven ze</w:t>
      </w:r>
      <w:r w:rsidR="003E30E0">
        <w:rPr>
          <w:rFonts w:ascii="Arial" w:hAnsi="Arial" w:cs="Arial"/>
          <w:sz w:val="24"/>
          <w:szCs w:val="24"/>
        </w:rPr>
        <w:t xml:space="preserve"> er op</w:t>
      </w:r>
      <w:r w:rsidR="009C7BBD">
        <w:rPr>
          <w:rFonts w:ascii="Arial" w:hAnsi="Arial" w:cs="Arial"/>
          <w:sz w:val="24"/>
          <w:szCs w:val="24"/>
        </w:rPr>
        <w:t xml:space="preserve"> rekenen</w:t>
      </w:r>
      <w:r w:rsidR="003E30E0">
        <w:rPr>
          <w:rFonts w:ascii="Arial" w:hAnsi="Arial" w:cs="Arial"/>
          <w:sz w:val="24"/>
          <w:szCs w:val="24"/>
        </w:rPr>
        <w:t xml:space="preserve"> dat de ouders zoveel als mogelijk zelf oplossingen zoeken.</w:t>
      </w:r>
      <w:r w:rsidR="00D27619">
        <w:rPr>
          <w:rFonts w:ascii="Arial" w:hAnsi="Arial" w:cs="Arial"/>
          <w:sz w:val="24"/>
          <w:szCs w:val="24"/>
        </w:rPr>
        <w:t xml:space="preserve"> Enkel indien dit niet mogelijk is</w:t>
      </w:r>
      <w:r w:rsidR="009E295F">
        <w:rPr>
          <w:rFonts w:ascii="Arial" w:hAnsi="Arial" w:cs="Arial"/>
          <w:sz w:val="24"/>
          <w:szCs w:val="24"/>
        </w:rPr>
        <w:t>, wordt noodopvang voorzien.</w:t>
      </w:r>
    </w:p>
    <w:p w14:paraId="6496458A" w14:textId="77777777" w:rsidR="00DF55B9" w:rsidRDefault="00DF55B9" w:rsidP="00F03457">
      <w:pPr>
        <w:rPr>
          <w:rFonts w:ascii="Arial" w:hAnsi="Arial" w:cs="Arial"/>
          <w:sz w:val="24"/>
          <w:szCs w:val="24"/>
        </w:rPr>
      </w:pPr>
    </w:p>
    <w:p w14:paraId="176341FF" w14:textId="74B4B211" w:rsidR="00BB6466" w:rsidRDefault="00BB6466" w:rsidP="00F03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06E44">
        <w:rPr>
          <w:rFonts w:ascii="Arial" w:hAnsi="Arial" w:cs="Arial"/>
          <w:sz w:val="24"/>
          <w:szCs w:val="24"/>
        </w:rPr>
        <w:t xml:space="preserve">illen jullie – indien je opvang nodig hebt – per kerende ( voor vrijdag </w:t>
      </w:r>
      <w:r w:rsidR="0021253A">
        <w:rPr>
          <w:rFonts w:ascii="Arial" w:hAnsi="Arial" w:cs="Arial"/>
          <w:sz w:val="24"/>
          <w:szCs w:val="24"/>
        </w:rPr>
        <w:t>10-12-2021 én voor 12.00 )</w:t>
      </w:r>
    </w:p>
    <w:p w14:paraId="152680BF" w14:textId="4009470D" w:rsidR="0021253A" w:rsidRDefault="00B7420E" w:rsidP="00F03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1253A">
        <w:rPr>
          <w:rFonts w:ascii="Arial" w:hAnsi="Arial" w:cs="Arial"/>
          <w:sz w:val="24"/>
          <w:szCs w:val="24"/>
        </w:rPr>
        <w:t>e onderstaande tabel invullen.</w:t>
      </w:r>
      <w:r>
        <w:rPr>
          <w:rFonts w:ascii="Arial" w:hAnsi="Arial" w:cs="Arial"/>
          <w:sz w:val="24"/>
          <w:szCs w:val="24"/>
        </w:rPr>
        <w:t xml:space="preserve"> Mail dit door </w:t>
      </w:r>
      <w:r w:rsidR="00F533B1">
        <w:rPr>
          <w:rFonts w:ascii="Arial" w:hAnsi="Arial" w:cs="Arial"/>
          <w:sz w:val="24"/>
          <w:szCs w:val="24"/>
        </w:rPr>
        <w:t>op mijn mailadres: directeur@sintniklaasschool.be</w:t>
      </w:r>
    </w:p>
    <w:p w14:paraId="58B2D1C2" w14:textId="77777777" w:rsidR="00054872" w:rsidRPr="00F03457" w:rsidRDefault="00054872" w:rsidP="00F03457">
      <w:pPr>
        <w:rPr>
          <w:rFonts w:ascii="Arial" w:hAnsi="Arial" w:cs="Arial"/>
          <w:sz w:val="24"/>
          <w:szCs w:val="24"/>
        </w:rPr>
      </w:pPr>
    </w:p>
    <w:p w14:paraId="42781C78" w14:textId="77777777" w:rsidR="003646F1" w:rsidRDefault="003646F1" w:rsidP="00364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dank iedereen die meehelpt om deze moeilijke periode tot een gezond einde te brengen.</w:t>
      </w:r>
    </w:p>
    <w:p w14:paraId="14E8FDD7" w14:textId="77777777" w:rsidR="003646F1" w:rsidRDefault="003646F1" w:rsidP="003646F1">
      <w:pPr>
        <w:rPr>
          <w:rFonts w:ascii="Arial" w:hAnsi="Arial" w:cs="Arial"/>
          <w:sz w:val="24"/>
          <w:szCs w:val="24"/>
        </w:rPr>
      </w:pPr>
    </w:p>
    <w:p w14:paraId="1B772929" w14:textId="77777777" w:rsidR="000C7C4B" w:rsidRDefault="000C7C4B" w:rsidP="003646F1">
      <w:pPr>
        <w:rPr>
          <w:rFonts w:ascii="Arial" w:hAnsi="Arial" w:cs="Arial"/>
          <w:sz w:val="24"/>
          <w:szCs w:val="24"/>
        </w:rPr>
      </w:pPr>
    </w:p>
    <w:p w14:paraId="04BBCFB6" w14:textId="77777777" w:rsidR="000C7C4B" w:rsidRDefault="000C7C4B" w:rsidP="000C7C4B">
      <w:pPr>
        <w:rPr>
          <w:rFonts w:ascii="Arial" w:hAnsi="Arial" w:cs="Arial"/>
          <w:sz w:val="24"/>
          <w:szCs w:val="24"/>
          <w:lang w:eastAsia="nl-BE"/>
        </w:rPr>
      </w:pPr>
      <w:r>
        <w:rPr>
          <w:rFonts w:ascii="Arial" w:hAnsi="Arial" w:cs="Arial"/>
          <w:b/>
          <w:bCs/>
          <w:sz w:val="24"/>
          <w:szCs w:val="24"/>
          <w:lang w:val="en-US" w:eastAsia="nl-BE"/>
        </w:rPr>
        <w:t xml:space="preserve">……………………………………………………… (naam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nl-BE"/>
        </w:rPr>
        <w:t>leerling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nl-BE"/>
        </w:rPr>
        <w:t xml:space="preserve">)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nl-BE"/>
        </w:rPr>
        <w:t>uit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nl-BE"/>
        </w:rPr>
        <w:t xml:space="preserve"> …………………………..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nl-BE"/>
        </w:rPr>
        <w:t>klas</w:t>
      </w:r>
      <w:proofErr w:type="spellEnd"/>
    </w:p>
    <w:p w14:paraId="341C2207" w14:textId="77777777" w:rsidR="000C7C4B" w:rsidRDefault="000C7C4B" w:rsidP="000C7C4B">
      <w:pPr>
        <w:rPr>
          <w:rFonts w:ascii="Arial" w:hAnsi="Arial" w:cs="Arial"/>
          <w:sz w:val="24"/>
          <w:szCs w:val="24"/>
          <w:lang w:eastAsia="nl-BE"/>
        </w:rPr>
      </w:pPr>
      <w:r>
        <w:rPr>
          <w:rFonts w:ascii="Arial" w:hAnsi="Arial" w:cs="Arial"/>
          <w:sz w:val="24"/>
          <w:szCs w:val="24"/>
          <w:lang w:val="en-US" w:eastAsia="nl-BE"/>
        </w:rPr>
        <w:t> 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8"/>
        <w:gridCol w:w="1856"/>
        <w:gridCol w:w="1414"/>
      </w:tblGrid>
      <w:tr w:rsidR="000C7C4B" w14:paraId="7493108F" w14:textId="77777777" w:rsidTr="00520B69">
        <w:trPr>
          <w:trHeight w:val="313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4720" w14:textId="77777777" w:rsidR="000C7C4B" w:rsidRDefault="000C7C4B" w:rsidP="00520B69">
            <w:pPr>
              <w:rPr>
                <w:lang w:eastAsia="nl-BE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75A3" w14:textId="77777777" w:rsidR="000C7C4B" w:rsidRDefault="000C7C4B" w:rsidP="00520B69">
            <w:pP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</w:pPr>
            <w:proofErr w:type="spellStart"/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Maandag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 xml:space="preserve">   20/12</w:t>
            </w:r>
          </w:p>
          <w:p w14:paraId="6DD0ADFA" w14:textId="77777777" w:rsidR="000C7C4B" w:rsidRDefault="000C7C4B" w:rsidP="00520B69">
            <w:pPr>
              <w:rPr>
                <w:lang w:eastAsia="nl-BE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3FC3" w14:textId="77777777" w:rsidR="000C7C4B" w:rsidRDefault="000C7C4B" w:rsidP="00520B69">
            <w:pP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</w:pPr>
            <w:proofErr w:type="spellStart"/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Dinsdag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 xml:space="preserve"> 21/12</w:t>
            </w:r>
          </w:p>
          <w:p w14:paraId="532E0410" w14:textId="77777777" w:rsidR="000C7C4B" w:rsidRDefault="000C7C4B" w:rsidP="00520B69">
            <w:pPr>
              <w:rPr>
                <w:lang w:eastAsia="nl-BE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CD21" w14:textId="77777777" w:rsidR="000C7C4B" w:rsidRDefault="000C7C4B" w:rsidP="00520B69">
            <w:pP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</w:pPr>
            <w:proofErr w:type="spellStart"/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Woensdag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 xml:space="preserve"> 22/12</w:t>
            </w:r>
          </w:p>
          <w:p w14:paraId="7AF0335E" w14:textId="77777777" w:rsidR="000C7C4B" w:rsidRDefault="000C7C4B" w:rsidP="00520B69">
            <w:pPr>
              <w:rPr>
                <w:lang w:eastAsia="nl-B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88D1" w14:textId="77777777" w:rsidR="000C7C4B" w:rsidRDefault="000C7C4B" w:rsidP="00520B69">
            <w:pP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</w:pPr>
            <w:proofErr w:type="spellStart"/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Donderdag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 xml:space="preserve"> 23/12</w:t>
            </w:r>
          </w:p>
          <w:p w14:paraId="5F60BAE0" w14:textId="77777777" w:rsidR="000C7C4B" w:rsidRDefault="000C7C4B" w:rsidP="00520B69">
            <w:pPr>
              <w:rPr>
                <w:lang w:eastAsia="nl-BE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1472" w14:textId="77777777" w:rsidR="000C7C4B" w:rsidRDefault="000C7C4B" w:rsidP="00520B69">
            <w:pPr>
              <w:rPr>
                <w:lang w:eastAsia="nl-BE"/>
              </w:rPr>
            </w:pPr>
          </w:p>
        </w:tc>
      </w:tr>
      <w:tr w:rsidR="000C7C4B" w14:paraId="6F4C40AD" w14:textId="77777777" w:rsidTr="00520B69">
        <w:trPr>
          <w:trHeight w:val="125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F322A" w14:textId="77777777" w:rsidR="000C7C4B" w:rsidRDefault="000C7C4B" w:rsidP="00520B69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  <w:p w14:paraId="1B64449C" w14:textId="77777777" w:rsidR="000C7C4B" w:rsidRDefault="000C7C4B" w:rsidP="00520B69">
            <w:pPr>
              <w:jc w:val="center"/>
              <w:rPr>
                <w:lang w:eastAsia="nl-BE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Opvang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nodig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D5DB" w14:textId="77777777" w:rsidR="000C7C4B" w:rsidRDefault="000C7C4B" w:rsidP="00520B69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182133D0" w14:textId="77777777" w:rsidR="000C7C4B" w:rsidRDefault="000C7C4B" w:rsidP="00520B69">
            <w:pPr>
              <w:rPr>
                <w:lang w:eastAsia="nl-BE"/>
              </w:rPr>
            </w:pPr>
          </w:p>
          <w:p w14:paraId="4CCD72C7" w14:textId="77777777" w:rsidR="000C7C4B" w:rsidRDefault="000C7C4B" w:rsidP="00520B69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>VM       NM  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0953" w14:textId="77777777" w:rsidR="000C7C4B" w:rsidRDefault="000C7C4B" w:rsidP="00520B69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55A75E23" w14:textId="77777777" w:rsidR="000C7C4B" w:rsidRDefault="000C7C4B" w:rsidP="00520B69">
            <w:pPr>
              <w:rPr>
                <w:lang w:eastAsia="nl-BE"/>
              </w:rPr>
            </w:pPr>
          </w:p>
          <w:p w14:paraId="10D34C45" w14:textId="77777777" w:rsidR="000C7C4B" w:rsidRDefault="000C7C4B" w:rsidP="00520B69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>VM       NM   </w:t>
            </w:r>
          </w:p>
          <w:p w14:paraId="1521B30F" w14:textId="77777777" w:rsidR="000C7C4B" w:rsidRDefault="000C7C4B" w:rsidP="00520B69">
            <w:pPr>
              <w:rPr>
                <w:lang w:eastAsia="nl-B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FE92" w14:textId="77777777" w:rsidR="000C7C4B" w:rsidRDefault="000C7C4B" w:rsidP="00520B69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2DD902C1" w14:textId="77777777" w:rsidR="000C7C4B" w:rsidRDefault="000C7C4B" w:rsidP="00520B69">
            <w:pPr>
              <w:rPr>
                <w:lang w:eastAsia="nl-BE"/>
              </w:rPr>
            </w:pPr>
          </w:p>
          <w:p w14:paraId="794B662C" w14:textId="77777777" w:rsidR="000C7C4B" w:rsidRDefault="000C7C4B" w:rsidP="00520B69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>VM         </w:t>
            </w:r>
          </w:p>
          <w:p w14:paraId="5C9BB1CD" w14:textId="77777777" w:rsidR="000C7C4B" w:rsidRDefault="000C7C4B" w:rsidP="00520B69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DD36" w14:textId="77777777" w:rsidR="000C7C4B" w:rsidRDefault="000C7C4B" w:rsidP="00520B69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2833555B" w14:textId="77777777" w:rsidR="000C7C4B" w:rsidRDefault="000C7C4B" w:rsidP="00520B69">
            <w:pPr>
              <w:rPr>
                <w:lang w:eastAsia="nl-BE"/>
              </w:rPr>
            </w:pPr>
          </w:p>
          <w:p w14:paraId="545E5DBF" w14:textId="77777777" w:rsidR="000C7C4B" w:rsidRDefault="000C7C4B" w:rsidP="00520B69">
            <w:pPr>
              <w:rPr>
                <w:rFonts w:ascii="Arial" w:hAnsi="Arial" w:cs="Arial"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27C" w14:textId="77777777" w:rsidR="000C7C4B" w:rsidRDefault="000C7C4B" w:rsidP="00520B69">
            <w:pPr>
              <w:rPr>
                <w:lang w:eastAsia="nl-BE"/>
              </w:rPr>
            </w:pPr>
          </w:p>
        </w:tc>
      </w:tr>
    </w:tbl>
    <w:p w14:paraId="5B5A20AF" w14:textId="77777777" w:rsidR="000C7C4B" w:rsidRDefault="000C7C4B" w:rsidP="000C7C4B">
      <w:pPr>
        <w:rPr>
          <w:lang w:val="nl-NL" w:eastAsia="nl-BE"/>
        </w:rPr>
      </w:pPr>
      <w:r>
        <w:rPr>
          <w:lang w:val="nl-NL" w:eastAsia="nl-BE"/>
        </w:rPr>
        <w:t> </w:t>
      </w:r>
    </w:p>
    <w:p w14:paraId="5672C546" w14:textId="77777777" w:rsidR="003646F1" w:rsidRDefault="003646F1" w:rsidP="003646F1">
      <w:pPr>
        <w:rPr>
          <w:lang w:eastAsia="nl-BE"/>
        </w:rPr>
      </w:pPr>
    </w:p>
    <w:p w14:paraId="0C06F10A" w14:textId="77777777" w:rsidR="003646F1" w:rsidRDefault="003646F1" w:rsidP="003646F1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noProof/>
          <w:lang w:eastAsia="nl-BE"/>
        </w:rPr>
        <w:drawing>
          <wp:inline distT="0" distB="0" distL="0" distR="0" wp14:anchorId="222EB61C" wp14:editId="750D1D7F">
            <wp:extent cx="1706880" cy="1546860"/>
            <wp:effectExtent l="0" t="0" r="7620" b="0"/>
            <wp:docPr id="1" name="Afbeelding 1" descr="cid:image001.png@01D5B596.2613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9C19C" w14:textId="77777777" w:rsidR="003646F1" w:rsidRDefault="003646F1" w:rsidP="003646F1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l-BE"/>
        </w:rPr>
        <w:t>Ann Jespers</w:t>
      </w:r>
    </w:p>
    <w:p w14:paraId="6B654141" w14:textId="77777777" w:rsidR="003646F1" w:rsidRDefault="003646F1" w:rsidP="003646F1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nl-BE"/>
        </w:rPr>
        <w:t>directeur</w:t>
      </w:r>
    </w:p>
    <w:p w14:paraId="268554AD" w14:textId="77777777" w:rsidR="003646F1" w:rsidRDefault="003646F1" w:rsidP="003646F1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sz w:val="24"/>
          <w:szCs w:val="24"/>
          <w:lang w:eastAsia="nl-BE"/>
        </w:rPr>
        <w:t>Sint-Niklaasschool, Leest</w:t>
      </w:r>
    </w:p>
    <w:p w14:paraId="640E2BD0" w14:textId="77777777" w:rsidR="003646F1" w:rsidRDefault="00F533B1" w:rsidP="003646F1">
      <w:pPr>
        <w:rPr>
          <w:rFonts w:ascii="Times New Roman" w:hAnsi="Times New Roman" w:cs="Times New Roman"/>
          <w:sz w:val="24"/>
          <w:szCs w:val="24"/>
          <w:lang w:eastAsia="nl-BE"/>
        </w:rPr>
      </w:pPr>
      <w:hyperlink r:id="rId10" w:tgtFrame="_blank" w:history="1">
        <w:r w:rsidR="003646F1">
          <w:rPr>
            <w:rStyle w:val="Hyperlink"/>
            <w:rFonts w:ascii="Times New Roman" w:hAnsi="Times New Roman" w:cs="Times New Roman"/>
            <w:sz w:val="24"/>
            <w:szCs w:val="24"/>
            <w:lang w:eastAsia="nl-BE"/>
          </w:rPr>
          <w:t>directeur@sintniklaasschool.be</w:t>
        </w:r>
      </w:hyperlink>
    </w:p>
    <w:p w14:paraId="0EB3C8E5" w14:textId="77777777" w:rsidR="003646F1" w:rsidRDefault="003646F1" w:rsidP="003646F1">
      <w:pPr>
        <w:rPr>
          <w:rFonts w:ascii="Times New Roman" w:hAnsi="Times New Roman" w:cs="Times New Roman"/>
          <w:lang w:eastAsia="nl-BE"/>
        </w:rPr>
      </w:pPr>
      <w:r>
        <w:rPr>
          <w:rFonts w:ascii="Times New Roman" w:hAnsi="Times New Roman" w:cs="Times New Roman"/>
          <w:sz w:val="24"/>
          <w:szCs w:val="24"/>
          <w:lang w:eastAsia="nl-BE"/>
        </w:rPr>
        <w:t>015/27 78 96</w:t>
      </w:r>
    </w:p>
    <w:p w14:paraId="4B8484D5" w14:textId="77777777" w:rsidR="00931253" w:rsidRDefault="00931253" w:rsidP="00931253">
      <w:pPr>
        <w:rPr>
          <w:lang w:val="nl-NL" w:eastAsia="nl-BE"/>
        </w:rPr>
      </w:pPr>
      <w:r>
        <w:rPr>
          <w:lang w:val="nl-NL" w:eastAsia="nl-BE"/>
        </w:rPr>
        <w:t> </w:t>
      </w:r>
    </w:p>
    <w:p w14:paraId="4F8F56C0" w14:textId="77777777" w:rsidR="00931253" w:rsidRDefault="00931253" w:rsidP="00931253">
      <w:pPr>
        <w:rPr>
          <w:lang w:val="nl-NL" w:eastAsia="nl-BE"/>
        </w:rPr>
      </w:pPr>
      <w:r w:rsidRPr="3B1ABA0C">
        <w:rPr>
          <w:lang w:val="nl-NL" w:eastAsia="nl-BE"/>
        </w:rPr>
        <w:t> </w:t>
      </w:r>
    </w:p>
    <w:p w14:paraId="6B699379" w14:textId="77777777" w:rsidR="00931253" w:rsidRDefault="00931253" w:rsidP="00931253"/>
    <w:p w14:paraId="3FE9F23F" w14:textId="77777777" w:rsidR="004F71AF" w:rsidRDefault="004F71AF" w:rsidP="00931253">
      <w:pPr>
        <w:rPr>
          <w:rFonts w:ascii="Arial" w:hAnsi="Arial" w:cs="Arial"/>
          <w:sz w:val="24"/>
          <w:szCs w:val="24"/>
        </w:rPr>
      </w:pPr>
    </w:p>
    <w:p w14:paraId="6BB9E253" w14:textId="77777777" w:rsidR="001011EC" w:rsidRDefault="001011EC"/>
    <w:sectPr w:rsidR="001011EC" w:rsidSect="00931253">
      <w:pgSz w:w="11906" w:h="16838"/>
      <w:pgMar w:top="1418" w:right="39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44A41"/>
    <w:multiLevelType w:val="hybridMultilevel"/>
    <w:tmpl w:val="E92E3C20"/>
    <w:lvl w:ilvl="0" w:tplc="A536AA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53"/>
    <w:rsid w:val="00025284"/>
    <w:rsid w:val="00027D75"/>
    <w:rsid w:val="00054872"/>
    <w:rsid w:val="000C7C4B"/>
    <w:rsid w:val="001011EC"/>
    <w:rsid w:val="001B2274"/>
    <w:rsid w:val="001F1B2C"/>
    <w:rsid w:val="0021253A"/>
    <w:rsid w:val="002237F2"/>
    <w:rsid w:val="002264BF"/>
    <w:rsid w:val="00237682"/>
    <w:rsid w:val="002540E3"/>
    <w:rsid w:val="00267575"/>
    <w:rsid w:val="002678E1"/>
    <w:rsid w:val="002732A7"/>
    <w:rsid w:val="00320143"/>
    <w:rsid w:val="00340DD1"/>
    <w:rsid w:val="00347B7E"/>
    <w:rsid w:val="003646F1"/>
    <w:rsid w:val="003B4ADC"/>
    <w:rsid w:val="003D245B"/>
    <w:rsid w:val="003E30E0"/>
    <w:rsid w:val="004666FA"/>
    <w:rsid w:val="00490C7D"/>
    <w:rsid w:val="004F4395"/>
    <w:rsid w:val="004F71AF"/>
    <w:rsid w:val="00521129"/>
    <w:rsid w:val="00677E90"/>
    <w:rsid w:val="00692CCB"/>
    <w:rsid w:val="007443EC"/>
    <w:rsid w:val="00744F1D"/>
    <w:rsid w:val="007952A6"/>
    <w:rsid w:val="007A42A1"/>
    <w:rsid w:val="007A6755"/>
    <w:rsid w:val="007E094B"/>
    <w:rsid w:val="008E7277"/>
    <w:rsid w:val="00931253"/>
    <w:rsid w:val="00970F73"/>
    <w:rsid w:val="0099E5B3"/>
    <w:rsid w:val="009C7BBD"/>
    <w:rsid w:val="009E295F"/>
    <w:rsid w:val="009F69A6"/>
    <w:rsid w:val="00A43FC5"/>
    <w:rsid w:val="00A6014B"/>
    <w:rsid w:val="00A6572B"/>
    <w:rsid w:val="00AD0818"/>
    <w:rsid w:val="00AD1E25"/>
    <w:rsid w:val="00B42230"/>
    <w:rsid w:val="00B7420E"/>
    <w:rsid w:val="00BB6466"/>
    <w:rsid w:val="00BF486A"/>
    <w:rsid w:val="00C11DCD"/>
    <w:rsid w:val="00C2403F"/>
    <w:rsid w:val="00C43F86"/>
    <w:rsid w:val="00C61F89"/>
    <w:rsid w:val="00D06E44"/>
    <w:rsid w:val="00D27619"/>
    <w:rsid w:val="00D566A3"/>
    <w:rsid w:val="00D71206"/>
    <w:rsid w:val="00DE6A43"/>
    <w:rsid w:val="00DF55B9"/>
    <w:rsid w:val="00E41813"/>
    <w:rsid w:val="00ED3577"/>
    <w:rsid w:val="00EE0EF7"/>
    <w:rsid w:val="00EE0FE9"/>
    <w:rsid w:val="00EF0AE2"/>
    <w:rsid w:val="00F03457"/>
    <w:rsid w:val="00F06B96"/>
    <w:rsid w:val="00F11983"/>
    <w:rsid w:val="00F2591E"/>
    <w:rsid w:val="00F533B1"/>
    <w:rsid w:val="00F535DB"/>
    <w:rsid w:val="00F5665B"/>
    <w:rsid w:val="00FA0611"/>
    <w:rsid w:val="025F558D"/>
    <w:rsid w:val="03604C17"/>
    <w:rsid w:val="0761CFFC"/>
    <w:rsid w:val="0B883579"/>
    <w:rsid w:val="0C9D08B3"/>
    <w:rsid w:val="0CB3EEAF"/>
    <w:rsid w:val="0D0F623C"/>
    <w:rsid w:val="0E08EF42"/>
    <w:rsid w:val="103053FC"/>
    <w:rsid w:val="151EA796"/>
    <w:rsid w:val="16A0F367"/>
    <w:rsid w:val="17770DBE"/>
    <w:rsid w:val="1ABD1371"/>
    <w:rsid w:val="1AF8256B"/>
    <w:rsid w:val="1B4443B4"/>
    <w:rsid w:val="1D58CF99"/>
    <w:rsid w:val="28C8E641"/>
    <w:rsid w:val="2C00677E"/>
    <w:rsid w:val="2C270A8B"/>
    <w:rsid w:val="2C5C58C4"/>
    <w:rsid w:val="2F40A88D"/>
    <w:rsid w:val="2FDE38BF"/>
    <w:rsid w:val="31CBA7BB"/>
    <w:rsid w:val="32E17FD2"/>
    <w:rsid w:val="34921630"/>
    <w:rsid w:val="34BE2C52"/>
    <w:rsid w:val="34CEB380"/>
    <w:rsid w:val="39597450"/>
    <w:rsid w:val="3A8706B1"/>
    <w:rsid w:val="3B1ABA0C"/>
    <w:rsid w:val="3B7913CF"/>
    <w:rsid w:val="3C19E231"/>
    <w:rsid w:val="3F278B3D"/>
    <w:rsid w:val="4FAFE3B4"/>
    <w:rsid w:val="4FE3A331"/>
    <w:rsid w:val="551BCE6E"/>
    <w:rsid w:val="593D80DE"/>
    <w:rsid w:val="5AD87FF5"/>
    <w:rsid w:val="5EB48802"/>
    <w:rsid w:val="62C2F2BE"/>
    <w:rsid w:val="631DBEBE"/>
    <w:rsid w:val="67BD8433"/>
    <w:rsid w:val="6C423FA9"/>
    <w:rsid w:val="70BD72F2"/>
    <w:rsid w:val="70C3A7EF"/>
    <w:rsid w:val="72A126F9"/>
    <w:rsid w:val="72E2802F"/>
    <w:rsid w:val="7537505B"/>
    <w:rsid w:val="775882FE"/>
    <w:rsid w:val="79A951FD"/>
    <w:rsid w:val="79CDB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95D3"/>
  <w15:chartTrackingRefBased/>
  <w15:docId w15:val="{90B03C54-56E9-4FE7-A3FD-93397315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125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1253"/>
    <w:rPr>
      <w:color w:val="0563C1"/>
      <w:u w:val="single"/>
    </w:rPr>
  </w:style>
  <w:style w:type="paragraph" w:customStyle="1" w:styleId="Default">
    <w:name w:val="Default"/>
    <w:basedOn w:val="Standaard"/>
    <w:rsid w:val="0093125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A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irecteur@sintniklaasschool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852BEC543F6458383CFCB17601EE9" ma:contentTypeVersion="10" ma:contentTypeDescription="Een nieuw document maken." ma:contentTypeScope="" ma:versionID="ae4a35276bd50dacbbd9ce3fb8351223">
  <xsd:schema xmlns:xsd="http://www.w3.org/2001/XMLSchema" xmlns:xs="http://www.w3.org/2001/XMLSchema" xmlns:p="http://schemas.microsoft.com/office/2006/metadata/properties" xmlns:ns2="4943d4ce-cdb4-4179-abaa-14f736c2444a" xmlns:ns3="54251510-8507-45ea-83f9-1ac77425ce5a" targetNamespace="http://schemas.microsoft.com/office/2006/metadata/properties" ma:root="true" ma:fieldsID="dd6958b2d72ebbbcad6255e9acbcc21e" ns2:_="" ns3:_="">
    <xsd:import namespace="4943d4ce-cdb4-4179-abaa-14f736c2444a"/>
    <xsd:import namespace="54251510-8507-45ea-83f9-1ac77425c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3d4ce-cdb4-4179-abaa-14f736c2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1510-8507-45ea-83f9-1ac77425c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09328-AB6A-45CC-849D-85A0BD9C0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440F6-14EC-4267-A656-55825A8B9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C1018-E241-4A7B-8F4C-1706CD3A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3d4ce-cdb4-4179-abaa-14f736c2444a"/>
    <ds:schemaRef ds:uri="54251510-8507-45ea-83f9-1ac77425c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 Jespers</cp:lastModifiedBy>
  <cp:revision>34</cp:revision>
  <dcterms:created xsi:type="dcterms:W3CDTF">2021-12-09T07:11:00Z</dcterms:created>
  <dcterms:modified xsi:type="dcterms:W3CDTF">2021-12-09T07:57:00Z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0x01010023C852BEC543F6458383CFCB17601EE9</vt:lpwstr>
  </property>
</Properties>
</file>